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68828" w14:textId="0EDA59DD" w:rsidR="00931F56" w:rsidRPr="00931F56" w:rsidRDefault="00CF2DE0" w:rsidP="00845D2A">
      <w:pPr>
        <w:pStyle w:val="tytuinformacji"/>
        <w:spacing w:after="480"/>
        <w:rPr>
          <w:color w:val="auto"/>
          <w:shd w:val="clear" w:color="auto" w:fill="FFFFFF"/>
        </w:rPr>
      </w:pPr>
      <w:r w:rsidRPr="008019F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7F55B5D3" wp14:editId="14549783">
                <wp:simplePos x="0" y="0"/>
                <wp:positionH relativeFrom="page">
                  <wp:posOffset>5685790</wp:posOffset>
                </wp:positionH>
                <wp:positionV relativeFrom="paragraph">
                  <wp:posOffset>-388867</wp:posOffset>
                </wp:positionV>
                <wp:extent cx="1874520" cy="22680295"/>
                <wp:effectExtent l="0" t="0" r="0" b="8255"/>
                <wp:wrapNone/>
                <wp:docPr id="1" name="Prostokąt 24" descr="Powierzchnia gruntów zabudowanych i zurbanizowanych była większa (o 1,2%) niż w 2024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A37BCB" id="Prostokąt 24" o:spid="_x0000_s1026" alt="Powierzchnia gruntów zabudowanych i zurbanizowanych była większa (o 1,2%) niż w 2024 r. " style="position:absolute;margin-left:447.7pt;margin-top:-30.6pt;width:147.6pt;height:1785.85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" fillcolor="#f2f2f2" stroked="f" strokeweight="1pt">
                <w10:wrap anchorx="page"/>
              </v:rect>
            </w:pict>
          </mc:Fallback>
        </mc:AlternateContent>
      </w:r>
      <w:r w:rsidR="00D37130" w:rsidRPr="008019F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652DAD07" wp14:editId="2453DC62">
                <wp:simplePos x="0" y="0"/>
                <wp:positionH relativeFrom="column">
                  <wp:posOffset>5213350</wp:posOffset>
                </wp:positionH>
                <wp:positionV relativeFrom="paragraph">
                  <wp:posOffset>-48895</wp:posOffset>
                </wp:positionV>
                <wp:extent cx="1358900" cy="336589"/>
                <wp:effectExtent l="0" t="0" r="0" b="6350"/>
                <wp:wrapNone/>
                <wp:docPr id="8" name="Pole tekstowe 2" descr="Data publikacji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3365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CA686" w14:textId="1AB90251" w:rsidR="00A83FCC" w:rsidRPr="008A537E" w:rsidRDefault="00A83FCC" w:rsidP="00D37130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30</w:t>
                            </w:r>
                            <w:r w:rsidRPr="008A537E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09</w:t>
                            </w:r>
                            <w:r w:rsidRPr="008A537E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.202</w:t>
                            </w:r>
                            <w:r w:rsidR="006D6B7E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6</w:t>
                            </w:r>
                            <w:r w:rsidRPr="008A537E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  <w:p w14:paraId="36ED1675" w14:textId="77777777" w:rsidR="00A83FCC" w:rsidRPr="00C97596" w:rsidRDefault="00A83FCC" w:rsidP="00D37130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2DAD0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Data publikacji informacji sygnalnej" style="position:absolute;margin-left:410.5pt;margin-top:-3.85pt;width:107pt;height:26.5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" filled="f" stroked="f">
                <v:textbox>
                  <w:txbxContent>
                    <w:p w14:paraId="07DCA686" w14:textId="1AB90251" w:rsidR="00A83FCC" w:rsidRPr="008A537E" w:rsidRDefault="00A83FCC" w:rsidP="00D37130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30</w:t>
                      </w:r>
                      <w:r w:rsidRPr="008A537E"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09</w:t>
                      </w:r>
                      <w:r w:rsidRPr="008A537E"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.202</w:t>
                      </w:r>
                      <w:r w:rsidR="006D6B7E"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6</w:t>
                      </w:r>
                      <w:r w:rsidRPr="008A537E"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 xml:space="preserve"> r.</w:t>
                      </w:r>
                    </w:p>
                    <w:p w14:paraId="36ED1675" w14:textId="77777777" w:rsidR="00A83FCC" w:rsidRPr="00C97596" w:rsidRDefault="00A83FCC" w:rsidP="00D37130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386E">
        <w:t>Ochrona środowiska</w:t>
      </w:r>
      <w:r w:rsidR="00931F56" w:rsidRPr="008019FC">
        <w:t xml:space="preserve"> w</w:t>
      </w:r>
      <w:r w:rsidR="0084386E">
        <w:t xml:space="preserve"> województwie podkarpackim w 20</w:t>
      </w:r>
      <w:r w:rsidR="00D34D40">
        <w:t>2</w:t>
      </w:r>
      <w:r w:rsidR="006D6B7E">
        <w:t>5</w:t>
      </w:r>
      <w:r w:rsidR="00931F56" w:rsidRPr="008019FC">
        <w:t xml:space="preserve"> r</w:t>
      </w:r>
      <w:r w:rsidR="00931F56" w:rsidRPr="001039B7">
        <w:t>.</w:t>
      </w:r>
      <w:r w:rsidR="00931F56">
        <w:rPr>
          <w:rFonts w:asciiTheme="majorHAnsi" w:hAnsiTheme="majorHAnsi" w:cs="Arial"/>
          <w:color w:val="auto"/>
          <w:sz w:val="32"/>
          <w:szCs w:val="32"/>
        </w:rPr>
        <w:t xml:space="preserve"> </w:t>
      </w:r>
    </w:p>
    <w:p w14:paraId="03A233F0" w14:textId="69B623FD" w:rsidR="00151DD4" w:rsidRPr="00761C97" w:rsidRDefault="00E82BEB" w:rsidP="00A20290">
      <w:pPr>
        <w:spacing w:before="0" w:after="0"/>
        <w:ind w:left="3686"/>
        <w:rPr>
          <w:b/>
          <w:color w:val="000000" w:themeColor="text1"/>
        </w:rPr>
      </w:pPr>
      <w:r w:rsidRPr="004F2A37">
        <w:rPr>
          <w:b/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C3FA870" wp14:editId="0B8F7D4D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04085" cy="1285875"/>
                <wp:effectExtent l="0" t="0" r="5715" b="9525"/>
                <wp:wrapSquare wrapText="bothSides"/>
                <wp:docPr id="10" name="Pole tekstowe 2" descr="Strzałka skierowana w górę. &#10;Wartość: 8,9%&#10;Wzrost ilości odpadów komunalnych zebranych selektywnie w 2025 r. w porównaniu z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858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833FC" w14:textId="288125E8" w:rsidR="00A83FCC" w:rsidRPr="00F65A5A" w:rsidRDefault="00A83FCC" w:rsidP="00613DA3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A20290">
                              <w:rPr>
                                <w:rStyle w:val="WartowskanikaZnak"/>
                                <w:sz w:val="72"/>
                                <w:lang w:val="en-GB"/>
                              </w:rPr>
                              <w:t>8</w:t>
                            </w:r>
                            <w:r w:rsidRPr="00F65A5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A2029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210F176D" w14:textId="3F666E58" w:rsidR="00A83FCC" w:rsidRPr="007D605C" w:rsidRDefault="00A83FCC" w:rsidP="00BE422F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</w:t>
                            </w:r>
                            <w:r w:rsidR="00345B16">
                              <w:t>ilości odpadów komunalnych zebranych selektywnie</w:t>
                            </w:r>
                            <w:r>
                              <w:t xml:space="preserve"> w</w:t>
                            </w:r>
                            <w:r w:rsidR="00345B16">
                              <w:t> </w:t>
                            </w:r>
                            <w:r>
                              <w:t>202</w:t>
                            </w:r>
                            <w:r w:rsidR="00761C97">
                              <w:t>5</w:t>
                            </w:r>
                            <w:r>
                              <w:t xml:space="preserve"> r. w porównaniu z</w:t>
                            </w:r>
                            <w:r w:rsidR="00345B16">
                              <w:t xml:space="preserve"> </w:t>
                            </w:r>
                            <w:r>
                              <w:t>202</w:t>
                            </w:r>
                            <w:r w:rsidR="00761C97">
                              <w:t>4</w:t>
                            </w:r>
                            <w: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3FA870" id="_x0000_s1027" alt="Strzałka skierowana w górę. &#10;Wartość: 8,9%&#10;Wzrost ilości odpadów komunalnych zebranych selektywnie w 2025 r. w porównaniu z 2024 r." style="position:absolute;left:0;text-align:left;margin-left:0;margin-top:.55pt;width:173.55pt;height:101.2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" fillcolor="#001d77" stroked="f">
                <v:stroke joinstyle="miter"/>
                <v:textbox>
                  <w:txbxContent>
                    <w:p w14:paraId="239833FC" w14:textId="288125E8" w:rsidR="00A83FCC" w:rsidRPr="00F65A5A" w:rsidRDefault="00A83FCC" w:rsidP="00613DA3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A20290">
                        <w:rPr>
                          <w:rStyle w:val="WartowskanikaZnak"/>
                          <w:sz w:val="72"/>
                          <w:lang w:val="en-GB"/>
                        </w:rPr>
                        <w:t>8</w:t>
                      </w:r>
                      <w:r w:rsidRPr="00F65A5A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A20290">
                        <w:rPr>
                          <w:rStyle w:val="WartowskanikaZnak"/>
                          <w:sz w:val="72"/>
                          <w:szCs w:val="72"/>
                        </w:rPr>
                        <w:t>9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210F176D" w14:textId="3F666E58" w:rsidR="00A83FCC" w:rsidRPr="007D605C" w:rsidRDefault="00A83FCC" w:rsidP="00BE422F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</w:t>
                      </w:r>
                      <w:r w:rsidR="00345B16">
                        <w:t>ilości odpadów komunalnych zebranych selektywnie</w:t>
                      </w:r>
                      <w:r>
                        <w:t xml:space="preserve"> w</w:t>
                      </w:r>
                      <w:r w:rsidR="00345B16">
                        <w:t> </w:t>
                      </w:r>
                      <w:r>
                        <w:t>202</w:t>
                      </w:r>
                      <w:r w:rsidR="00761C97">
                        <w:t>5</w:t>
                      </w:r>
                      <w:r>
                        <w:t xml:space="preserve"> r. w porównaniu z</w:t>
                      </w:r>
                      <w:r w:rsidR="00345B16">
                        <w:t xml:space="preserve"> </w:t>
                      </w:r>
                      <w:r>
                        <w:t>202</w:t>
                      </w:r>
                      <w:r w:rsidR="00761C97">
                        <w:t>4</w:t>
                      </w:r>
                      <w: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01C7A" w:rsidRPr="00761C97">
        <w:rPr>
          <w:b/>
          <w:color w:val="000000" w:themeColor="text1"/>
        </w:rPr>
        <w:t>W 202</w:t>
      </w:r>
      <w:r w:rsidR="008E5E83" w:rsidRPr="00761C97">
        <w:rPr>
          <w:b/>
          <w:color w:val="000000" w:themeColor="text1"/>
        </w:rPr>
        <w:t>5</w:t>
      </w:r>
      <w:r w:rsidR="00501C7A" w:rsidRPr="00761C97">
        <w:rPr>
          <w:b/>
          <w:color w:val="000000" w:themeColor="text1"/>
        </w:rPr>
        <w:t xml:space="preserve"> r. </w:t>
      </w:r>
      <w:r w:rsidR="00A20290" w:rsidRPr="00761C97">
        <w:rPr>
          <w:b/>
          <w:color w:val="000000" w:themeColor="text1"/>
        </w:rPr>
        <w:t xml:space="preserve">więcej </w:t>
      </w:r>
      <w:r w:rsidR="00345B16" w:rsidRPr="00761C97">
        <w:rPr>
          <w:b/>
          <w:color w:val="000000" w:themeColor="text1"/>
        </w:rPr>
        <w:t>niż przed rokiem wyemitowano zanieczyszczeń gazowych</w:t>
      </w:r>
      <w:r w:rsidR="00A20290" w:rsidRPr="00761C97">
        <w:rPr>
          <w:b/>
          <w:color w:val="000000" w:themeColor="text1"/>
        </w:rPr>
        <w:t xml:space="preserve">, a mniej </w:t>
      </w:r>
      <w:r w:rsidR="00345B16" w:rsidRPr="00761C97">
        <w:rPr>
          <w:b/>
          <w:color w:val="000000" w:themeColor="text1"/>
        </w:rPr>
        <w:t>pyłowych z zakładów szczególnie uciążliwych dla czystości powietrza.</w:t>
      </w:r>
      <w:r w:rsidR="00A20290" w:rsidRPr="00761C97">
        <w:rPr>
          <w:b/>
          <w:color w:val="000000" w:themeColor="text1"/>
        </w:rPr>
        <w:t xml:space="preserve"> Mniejsz</w:t>
      </w:r>
      <w:r w:rsidR="00F93FAF" w:rsidRPr="00761C97">
        <w:rPr>
          <w:b/>
          <w:color w:val="000000" w:themeColor="text1"/>
        </w:rPr>
        <w:t>e było zużycie wody na potrzeby gospodarki narodowej i ludności</w:t>
      </w:r>
      <w:r w:rsidR="00F93FAF" w:rsidRPr="00761C97">
        <w:rPr>
          <w:color w:val="000000" w:themeColor="text1"/>
        </w:rPr>
        <w:t xml:space="preserve">. </w:t>
      </w:r>
      <w:r w:rsidR="00A20290" w:rsidRPr="00761C97">
        <w:rPr>
          <w:b/>
          <w:color w:val="000000" w:themeColor="text1"/>
        </w:rPr>
        <w:t>Zmniej</w:t>
      </w:r>
      <w:r w:rsidR="00F93FAF" w:rsidRPr="00761C97">
        <w:rPr>
          <w:b/>
          <w:color w:val="000000" w:themeColor="text1"/>
        </w:rPr>
        <w:t xml:space="preserve">szyła się ilość ścieków komunalnych i przemysłowych wymagających oczyszczania. </w:t>
      </w:r>
      <w:r w:rsidR="00345B16" w:rsidRPr="00761C97">
        <w:rPr>
          <w:b/>
          <w:color w:val="000000" w:themeColor="text1"/>
        </w:rPr>
        <w:t>Z</w:t>
      </w:r>
      <w:r w:rsidR="00501C7A" w:rsidRPr="00761C97">
        <w:rPr>
          <w:b/>
          <w:color w:val="000000" w:themeColor="text1"/>
        </w:rPr>
        <w:t>większył się odsetek ludności korzystającej z</w:t>
      </w:r>
      <w:r w:rsidR="00D246E7" w:rsidRPr="00761C97">
        <w:rPr>
          <w:b/>
          <w:color w:val="000000" w:themeColor="text1"/>
        </w:rPr>
        <w:t xml:space="preserve"> </w:t>
      </w:r>
      <w:r w:rsidR="00501C7A" w:rsidRPr="00761C97">
        <w:rPr>
          <w:b/>
          <w:color w:val="000000" w:themeColor="text1"/>
        </w:rPr>
        <w:t>oczyszczalni ścieków</w:t>
      </w:r>
      <w:r w:rsidR="00911C6B" w:rsidRPr="00761C97">
        <w:rPr>
          <w:b/>
          <w:color w:val="000000" w:themeColor="text1"/>
        </w:rPr>
        <w:t>.</w:t>
      </w:r>
      <w:r w:rsidR="00501C7A" w:rsidRPr="00761C97">
        <w:rPr>
          <w:b/>
          <w:color w:val="000000" w:themeColor="text1"/>
        </w:rPr>
        <w:t xml:space="preserve"> </w:t>
      </w:r>
      <w:r w:rsidR="00151DD4" w:rsidRPr="00761C97">
        <w:rPr>
          <w:b/>
          <w:color w:val="000000" w:themeColor="text1"/>
        </w:rPr>
        <w:t>Wzrosła</w:t>
      </w:r>
      <w:r w:rsidR="00461442" w:rsidRPr="00761C97">
        <w:rPr>
          <w:b/>
          <w:color w:val="000000" w:themeColor="text1"/>
        </w:rPr>
        <w:t xml:space="preserve"> ilość wytworzonych </w:t>
      </w:r>
      <w:r w:rsidR="00332A18" w:rsidRPr="00761C97">
        <w:rPr>
          <w:b/>
          <w:color w:val="000000" w:themeColor="text1"/>
        </w:rPr>
        <w:t xml:space="preserve">odpadów </w:t>
      </w:r>
      <w:r w:rsidR="00E86DE6" w:rsidRPr="00761C97">
        <w:rPr>
          <w:b/>
          <w:color w:val="000000" w:themeColor="text1"/>
        </w:rPr>
        <w:t>komunalnych</w:t>
      </w:r>
      <w:r w:rsidR="00A20290" w:rsidRPr="00761C97">
        <w:rPr>
          <w:b/>
          <w:color w:val="000000" w:themeColor="text1"/>
        </w:rPr>
        <w:t xml:space="preserve"> i </w:t>
      </w:r>
      <w:r w:rsidR="00E86DE6" w:rsidRPr="00761C97">
        <w:rPr>
          <w:b/>
          <w:color w:val="000000" w:themeColor="text1"/>
        </w:rPr>
        <w:t xml:space="preserve">ilość odpadów </w:t>
      </w:r>
      <w:r w:rsidR="00D951DB" w:rsidRPr="00761C97">
        <w:rPr>
          <w:b/>
          <w:color w:val="000000" w:themeColor="text1"/>
        </w:rPr>
        <w:t>przemysłowych</w:t>
      </w:r>
      <w:r w:rsidR="00E86DE6" w:rsidRPr="00761C97">
        <w:rPr>
          <w:b/>
          <w:color w:val="000000" w:themeColor="text1"/>
        </w:rPr>
        <w:t>.</w:t>
      </w:r>
    </w:p>
    <w:p w14:paraId="00AF23A8" w14:textId="77777777" w:rsidR="002D391C" w:rsidRDefault="002D391C" w:rsidP="00D951DB">
      <w:pPr>
        <w:spacing w:before="0" w:after="0"/>
        <w:ind w:left="3686"/>
      </w:pPr>
    </w:p>
    <w:p w14:paraId="59F7909D" w14:textId="77777777" w:rsidR="00AD63DD" w:rsidRPr="002401C3" w:rsidRDefault="00BF3E7F" w:rsidP="002D391C">
      <w:pPr>
        <w:spacing w:line="240" w:lineRule="auto"/>
        <w:jc w:val="both"/>
        <w:rPr>
          <w:rFonts w:ascii="Fira Sans SemiBold" w:hAnsi="Fira Sans SemiBold"/>
          <w:color w:val="001D77"/>
          <w:szCs w:val="19"/>
        </w:rPr>
      </w:pPr>
      <w:r w:rsidRPr="001646FC">
        <w:rPr>
          <w:noProof/>
          <w:color w:val="008542"/>
          <w:spacing w:val="-2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403A5239" wp14:editId="0A6A8D95">
                <wp:simplePos x="0" y="0"/>
                <wp:positionH relativeFrom="column">
                  <wp:posOffset>5309878</wp:posOffset>
                </wp:positionH>
                <wp:positionV relativeFrom="paragraph">
                  <wp:posOffset>418432</wp:posOffset>
                </wp:positionV>
                <wp:extent cx="1739900" cy="882015"/>
                <wp:effectExtent l="0" t="0" r="0" b="0"/>
                <wp:wrapTight wrapText="bothSides">
                  <wp:wrapPolygon edited="0">
                    <wp:start x="473" y="0"/>
                    <wp:lineTo x="473" y="20994"/>
                    <wp:lineTo x="20812" y="20994"/>
                    <wp:lineTo x="20812" y="0"/>
                    <wp:lineTo x="473" y="0"/>
                  </wp:wrapPolygon>
                </wp:wrapTight>
                <wp:docPr id="11" name="Pole tekstowe 12" descr="Powierzchnia gruntów zabu-dowanych i zurbanizowanych była o 1,2% większa niż w  2024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882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4821D9" w14:textId="7183926A" w:rsidR="00A83FCC" w:rsidRPr="002401C3" w:rsidRDefault="00A83FCC" w:rsidP="00FA2CAF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Powierzchnia gruntów zabudowanych i zurbanizowanych była o 1,</w:t>
                            </w:r>
                            <w:r w:rsidR="005A2A9C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 większa niż w  202</w:t>
                            </w:r>
                            <w:r w:rsidR="005A2A9C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r. </w:t>
                            </w:r>
                          </w:p>
                          <w:p w14:paraId="52472B31" w14:textId="77777777" w:rsidR="00A83FCC" w:rsidRDefault="00A83F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A5239" id="Pole tekstowe 12" o:spid="_x0000_s1028" type="#_x0000_t202" alt="Powierzchnia gruntów zabu-dowanych i zurbanizowanych była o 1,2% większa niż w  2024 r. " style="position:absolute;left:0;text-align:left;margin-left:418.1pt;margin-top:32.95pt;width:137pt;height:69.4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" filled="f" stroked="f">
                <v:textbox>
                  <w:txbxContent>
                    <w:p w14:paraId="084821D9" w14:textId="7183926A" w:rsidR="00A83FCC" w:rsidRPr="002401C3" w:rsidRDefault="00A83FCC" w:rsidP="00FA2CAF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Powierzchnia gruntów zabudowanych i zurbanizowanych była o 1,</w:t>
                      </w:r>
                      <w:r w:rsidR="005A2A9C">
                        <w:rPr>
                          <w:bCs/>
                          <w:color w:val="001D77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% większa niż w  202</w:t>
                      </w:r>
                      <w:r w:rsidR="005A2A9C">
                        <w:rPr>
                          <w:bCs/>
                          <w:color w:val="001D77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r. </w:t>
                      </w:r>
                    </w:p>
                    <w:p w14:paraId="52472B31" w14:textId="77777777" w:rsidR="00A83FCC" w:rsidRDefault="00A83FCC"/>
                  </w:txbxContent>
                </v:textbox>
                <w10:wrap type="tight"/>
              </v:shape>
            </w:pict>
          </mc:Fallback>
        </mc:AlternateContent>
      </w:r>
      <w:r w:rsidR="0084386E" w:rsidRPr="002401C3">
        <w:rPr>
          <w:rFonts w:ascii="Fira Sans SemiBold" w:hAnsi="Fira Sans SemiBold"/>
          <w:color w:val="001D77"/>
          <w:szCs w:val="19"/>
        </w:rPr>
        <w:t xml:space="preserve">Wykorzystanie i ochrona zasobów powierzchni ziemi </w:t>
      </w:r>
    </w:p>
    <w:p w14:paraId="0973B3CD" w14:textId="56DFB658" w:rsidR="0084386E" w:rsidRPr="00761C97" w:rsidRDefault="0084386E" w:rsidP="00200A52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color w:val="000000" w:themeColor="text1"/>
          <w:spacing w:val="-2"/>
          <w:sz w:val="19"/>
          <w:szCs w:val="19"/>
        </w:rPr>
      </w:pPr>
      <w:r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Powierzchnia geodezyjna województwa podkarpackiego w 20</w:t>
      </w:r>
      <w:r w:rsidR="00EC3946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2</w:t>
      </w:r>
      <w:r w:rsidR="00761C97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5</w:t>
      </w:r>
      <w:r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 r. (wg stanu </w:t>
      </w:r>
      <w:r w:rsidR="00720530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na 1</w:t>
      </w:r>
      <w:r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 </w:t>
      </w:r>
      <w:r w:rsidR="00C30759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stycznia</w:t>
      </w:r>
      <w:r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) wyn</w:t>
      </w:r>
      <w:r w:rsidR="003D3E01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i</w:t>
      </w:r>
      <w:r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osła 1784,</w:t>
      </w:r>
      <w:r w:rsidR="00EF595C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5</w:t>
      </w:r>
      <w:r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 tys. ha i</w:t>
      </w:r>
      <w:r w:rsidR="0029177A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 </w:t>
      </w:r>
      <w:r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stanowiła 5,7% powierzchni kraju. Użytki rolne zajmowały </w:t>
      </w:r>
      <w:r w:rsidR="00EF595C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95</w:t>
      </w:r>
      <w:r w:rsidR="00212A9A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5</w:t>
      </w:r>
      <w:r w:rsidR="00EF595C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,</w:t>
      </w:r>
      <w:r w:rsidR="00212A9A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1</w:t>
      </w:r>
      <w:r w:rsidR="006D71CD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 </w:t>
      </w:r>
      <w:r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tys.</w:t>
      </w:r>
      <w:r w:rsidR="006D71CD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 </w:t>
      </w:r>
      <w:r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ha (tj.</w:t>
      </w:r>
      <w:r w:rsidR="006D71CD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 </w:t>
      </w:r>
      <w:r w:rsidR="00534930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5</w:t>
      </w:r>
      <w:r w:rsidR="00D34D40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3</w:t>
      </w:r>
      <w:r w:rsidR="00534930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,</w:t>
      </w:r>
      <w:r w:rsidR="00870C5B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5</w:t>
      </w:r>
      <w:r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% ogólnej powierzchni województwa</w:t>
      </w:r>
      <w:r w:rsidR="00EB25C1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)</w:t>
      </w:r>
      <w:r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, grunty leśne oraz zadrzewione i zakrzewione – </w:t>
      </w:r>
      <w:r w:rsidR="00E06D2A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69</w:t>
      </w:r>
      <w:r w:rsidR="00EF595C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6</w:t>
      </w:r>
      <w:r w:rsidR="00534930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,</w:t>
      </w:r>
      <w:r w:rsidR="00C93012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9</w:t>
      </w:r>
      <w:r w:rsidR="002E5B99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 </w:t>
      </w:r>
      <w:r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tys. ha (</w:t>
      </w:r>
      <w:r w:rsidR="00E82BEB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tj. </w:t>
      </w:r>
      <w:r w:rsidR="0029177A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39,</w:t>
      </w:r>
      <w:r w:rsidR="00C93012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1</w:t>
      </w:r>
      <w:r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%), grunty zabudowane i zurbanizowane – </w:t>
      </w:r>
      <w:r w:rsidR="00BC00F3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9</w:t>
      </w:r>
      <w:r w:rsidR="00C93012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7</w:t>
      </w:r>
      <w:r w:rsidR="00BC00F3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,</w:t>
      </w:r>
      <w:r w:rsidR="00C93012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2</w:t>
      </w:r>
      <w:r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 tys. ha (</w:t>
      </w:r>
      <w:r w:rsidR="00E82BEB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tj. </w:t>
      </w:r>
      <w:r w:rsidR="00E06D2A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5,</w:t>
      </w:r>
      <w:r w:rsidR="002E5B99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4</w:t>
      </w:r>
      <w:r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%), </w:t>
      </w:r>
      <w:r w:rsidR="00845D2A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a</w:t>
      </w:r>
      <w:r w:rsidR="006D71CD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 </w:t>
      </w:r>
      <w:r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grunty pod wodami powierzchniowymi – </w:t>
      </w:r>
      <w:r w:rsidR="0029177A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21,</w:t>
      </w:r>
      <w:r w:rsidR="00EF595C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7</w:t>
      </w:r>
      <w:r w:rsidR="00BD4B3B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 </w:t>
      </w:r>
      <w:r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tys. ha (</w:t>
      </w:r>
      <w:r w:rsidR="00E82BEB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tj. </w:t>
      </w:r>
      <w:r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1,2%). Pozostałe </w:t>
      </w:r>
      <w:r w:rsidR="00EF595C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13,</w:t>
      </w:r>
      <w:r w:rsidR="005A2A9C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6</w:t>
      </w:r>
      <w:r w:rsidR="006242BE"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 </w:t>
      </w:r>
      <w:r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>tys. ha (</w:t>
      </w:r>
      <w:r w:rsidR="00E82BEB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tj. </w:t>
      </w:r>
      <w:r w:rsidRPr="00761C97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0,8% ogólnej powierzchni województwa) zajmowały nieużytki i tereny różne. </w:t>
      </w:r>
    </w:p>
    <w:p w14:paraId="36C57978" w14:textId="6D446B24" w:rsidR="00CE6D11" w:rsidRPr="00195723" w:rsidRDefault="00CE6D11" w:rsidP="006C4419">
      <w:pPr>
        <w:spacing w:before="240" w:after="0" w:line="240" w:lineRule="auto"/>
        <w:jc w:val="both"/>
        <w:rPr>
          <w:rFonts w:cs="Arial"/>
          <w:b/>
          <w:bCs/>
          <w:szCs w:val="19"/>
        </w:rPr>
      </w:pPr>
      <w:r w:rsidRPr="00195723">
        <w:rPr>
          <w:rFonts w:cs="Arial"/>
          <w:b/>
          <w:szCs w:val="19"/>
        </w:rPr>
        <w:t xml:space="preserve">Tablica 1. </w:t>
      </w:r>
      <w:r w:rsidRPr="00195723">
        <w:rPr>
          <w:rFonts w:cs="Arial"/>
          <w:b/>
          <w:bCs/>
          <w:szCs w:val="19"/>
        </w:rPr>
        <w:t xml:space="preserve">Stan geodezyjny i kierunki wykorzystania powierzchni województwa </w:t>
      </w:r>
      <w:r w:rsidR="00CD7A69">
        <w:rPr>
          <w:rFonts w:cs="Arial"/>
          <w:b/>
          <w:bCs/>
          <w:szCs w:val="19"/>
        </w:rPr>
        <w:t>w 202</w:t>
      </w:r>
      <w:r w:rsidR="005A2A9C">
        <w:rPr>
          <w:rFonts w:cs="Arial"/>
          <w:b/>
          <w:bCs/>
          <w:szCs w:val="19"/>
        </w:rPr>
        <w:t>5</w:t>
      </w:r>
      <w:r w:rsidR="00CD7A69">
        <w:rPr>
          <w:rFonts w:cs="Arial"/>
          <w:b/>
          <w:bCs/>
          <w:szCs w:val="19"/>
        </w:rPr>
        <w:t xml:space="preserve"> r.</w:t>
      </w:r>
    </w:p>
    <w:p w14:paraId="50D1BAB2" w14:textId="06EEE484" w:rsidR="00CE6D11" w:rsidRPr="00195723" w:rsidRDefault="00CF2DE0" w:rsidP="00396BD5">
      <w:pPr>
        <w:pStyle w:val="Nagwek"/>
        <w:tabs>
          <w:tab w:val="clear" w:pos="4536"/>
          <w:tab w:val="clear" w:pos="9072"/>
          <w:tab w:val="left" w:pos="851"/>
        </w:tabs>
        <w:spacing w:before="0"/>
        <w:rPr>
          <w:rFonts w:cs="Arial"/>
          <w:szCs w:val="19"/>
        </w:rPr>
      </w:pPr>
      <w:r w:rsidRPr="00B249D9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4B77C6FC" wp14:editId="06B81EEA">
                <wp:simplePos x="0" y="0"/>
                <wp:positionH relativeFrom="page">
                  <wp:posOffset>5744210</wp:posOffset>
                </wp:positionH>
                <wp:positionV relativeFrom="paragraph">
                  <wp:posOffset>1331595</wp:posOffset>
                </wp:positionV>
                <wp:extent cx="1643380" cy="773430"/>
                <wp:effectExtent l="0" t="0" r="0" b="0"/>
                <wp:wrapTight wrapText="bothSides">
                  <wp:wrapPolygon edited="0">
                    <wp:start x="751" y="0"/>
                    <wp:lineTo x="751" y="20749"/>
                    <wp:lineTo x="20782" y="20749"/>
                    <wp:lineTo x="20782" y="0"/>
                    <wp:lineTo x="751" y="0"/>
                  </wp:wrapPolygon>
                </wp:wrapTight>
                <wp:docPr id="7" name="Pole tekstowe 2" descr="Tereny miejskie zajmowały 7,2% ogólnej powierzchni województwa, a tereny wiejskie 92,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773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7E3AA" w14:textId="4EB1048C" w:rsidR="00A83FCC" w:rsidRPr="00761C97" w:rsidRDefault="00A83FCC" w:rsidP="00CF2DE0">
                            <w:pPr>
                              <w:spacing w:after="0"/>
                              <w:rPr>
                                <w:color w:val="001D77"/>
                                <w:sz w:val="18"/>
                              </w:rPr>
                            </w:pPr>
                            <w:r w:rsidRPr="00761C97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>Tereny miejskie zajmowały 7,2% ogólnej powierzchni województwa, a tereny wiejskie 92,8%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7C6FC" id="_x0000_s1029" type="#_x0000_t202" alt="Tereny miejskie zajmowały 7,2% ogólnej powierzchni województwa, a tereny wiejskie 92,8%" style="position:absolute;margin-left:452.3pt;margin-top:104.85pt;width:129.4pt;height:60.9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" filled="f" stroked="f">
                <v:textbox>
                  <w:txbxContent>
                    <w:p w14:paraId="2BE7E3AA" w14:textId="4EB1048C" w:rsidR="00A83FCC" w:rsidRPr="00761C97" w:rsidRDefault="00A83FCC" w:rsidP="00CF2DE0">
                      <w:pPr>
                        <w:spacing w:after="0"/>
                        <w:rPr>
                          <w:color w:val="001D77"/>
                          <w:sz w:val="18"/>
                        </w:rPr>
                      </w:pPr>
                      <w:r w:rsidRPr="00761C97"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>Tereny miejskie zajmowały 7,2% ogólnej powierzchni województwa, a tereny wiejskie 92,8%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E6D11" w:rsidRPr="00195723">
        <w:rPr>
          <w:rFonts w:cs="Arial"/>
          <w:szCs w:val="19"/>
        </w:rPr>
        <w:tab/>
        <w:t xml:space="preserve">Stan </w:t>
      </w:r>
      <w:r w:rsidR="006D71CD">
        <w:rPr>
          <w:rFonts w:cs="Arial"/>
          <w:szCs w:val="19"/>
        </w:rPr>
        <w:t>na</w:t>
      </w:r>
      <w:r w:rsidR="00CE6D11" w:rsidRPr="00195723">
        <w:rPr>
          <w:rFonts w:cs="Arial"/>
          <w:szCs w:val="19"/>
        </w:rPr>
        <w:t xml:space="preserve"> 1 </w:t>
      </w:r>
      <w:r w:rsidR="00C04246">
        <w:rPr>
          <w:rFonts w:cs="Arial"/>
          <w:szCs w:val="19"/>
        </w:rPr>
        <w:t>stycznia</w:t>
      </w:r>
    </w:p>
    <w:tbl>
      <w:tblPr>
        <w:tblW w:w="5000" w:type="pct"/>
        <w:tblBorders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  <w:tblCaption w:val="Tablica 1. Stan geodezyjny i kierunki wykorzystania powierzchni województwa w 2025 roku. Stan na 1 stycznia"/>
        <w:tblDescription w:val="W tablicy przedstawiono powierzchnię geodezyjną województwa podkarpackiego według kierunków wykorzystania w 2025 roku w hektarach w rozbiciu na tereny miejskie i wiejskie. Dane do tablicy dostępne są także w załączonym pliku Excel."/>
      </w:tblPr>
      <w:tblGrid>
        <w:gridCol w:w="3544"/>
        <w:gridCol w:w="1559"/>
        <w:gridCol w:w="1560"/>
        <w:gridCol w:w="1404"/>
      </w:tblGrid>
      <w:tr w:rsidR="00CD7A69" w:rsidRPr="00195723" w14:paraId="017C90FC" w14:textId="77777777" w:rsidTr="008332AD">
        <w:tc>
          <w:tcPr>
            <w:tcW w:w="2197" w:type="pct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18F43128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Wyszczególnienie</w:t>
            </w:r>
          </w:p>
        </w:tc>
        <w:tc>
          <w:tcPr>
            <w:tcW w:w="966" w:type="pct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6B0E93FC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Ogółem</w:t>
            </w:r>
          </w:p>
        </w:tc>
        <w:tc>
          <w:tcPr>
            <w:tcW w:w="1837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9501D30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Tereny</w:t>
            </w:r>
          </w:p>
        </w:tc>
      </w:tr>
      <w:tr w:rsidR="00CD7A69" w:rsidRPr="00195723" w14:paraId="377C5D12" w14:textId="77777777" w:rsidTr="008332AD">
        <w:trPr>
          <w:trHeight w:val="20"/>
        </w:trPr>
        <w:tc>
          <w:tcPr>
            <w:tcW w:w="2197" w:type="pct"/>
            <w:vMerge/>
            <w:tcBorders>
              <w:right w:val="single" w:sz="4" w:space="0" w:color="001D77"/>
            </w:tcBorders>
            <w:vAlign w:val="center"/>
          </w:tcPr>
          <w:p w14:paraId="22D2BF28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</w:p>
        </w:tc>
        <w:tc>
          <w:tcPr>
            <w:tcW w:w="966" w:type="pct"/>
            <w:vMerge/>
            <w:tcBorders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09FC306F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14:paraId="2ADADB91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miejskie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14:paraId="29262594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wiejskie</w:t>
            </w:r>
          </w:p>
        </w:tc>
      </w:tr>
      <w:tr w:rsidR="00CD7A69" w:rsidRPr="00C069C0" w14:paraId="5989FC0C" w14:textId="77777777" w:rsidTr="008332AD">
        <w:tc>
          <w:tcPr>
            <w:tcW w:w="2197" w:type="pct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390B4382" w14:textId="77777777" w:rsidR="00CD7A69" w:rsidRPr="00C069C0" w:rsidRDefault="00CD7A69" w:rsidP="00CD7A69">
            <w:pPr>
              <w:spacing w:before="80" w:after="0" w:line="240" w:lineRule="auto"/>
              <w:jc w:val="both"/>
              <w:rPr>
                <w:rFonts w:cs="Arial"/>
                <w:szCs w:val="19"/>
              </w:rPr>
            </w:pPr>
          </w:p>
        </w:tc>
        <w:tc>
          <w:tcPr>
            <w:tcW w:w="2803" w:type="pct"/>
            <w:gridSpan w:val="3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029AACC" w14:textId="77777777" w:rsidR="00CD7A69" w:rsidRPr="00C069C0" w:rsidRDefault="00CD7A69" w:rsidP="00CD7A6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 hektarach</w:t>
            </w:r>
          </w:p>
        </w:tc>
      </w:tr>
      <w:tr w:rsidR="00CD7A69" w:rsidRPr="00C069C0" w14:paraId="49630A36" w14:textId="77777777" w:rsidTr="008332AD">
        <w:tc>
          <w:tcPr>
            <w:tcW w:w="2197" w:type="pct"/>
            <w:tcBorders>
              <w:top w:val="single" w:sz="2" w:space="0" w:color="001D77"/>
              <w:bottom w:val="single" w:sz="4" w:space="0" w:color="001D77"/>
              <w:right w:val="single" w:sz="4" w:space="0" w:color="001D77"/>
            </w:tcBorders>
          </w:tcPr>
          <w:p w14:paraId="1D972B16" w14:textId="77777777" w:rsidR="00CD7A69" w:rsidRPr="00C069C0" w:rsidRDefault="00CD7A69" w:rsidP="00CD7A69">
            <w:pPr>
              <w:spacing w:before="80" w:after="0" w:line="240" w:lineRule="auto"/>
              <w:jc w:val="both"/>
              <w:rPr>
                <w:rFonts w:cs="Arial"/>
                <w:szCs w:val="19"/>
              </w:rPr>
            </w:pPr>
            <w:r w:rsidRPr="00C069C0">
              <w:rPr>
                <w:rFonts w:cs="Arial"/>
                <w:szCs w:val="19"/>
              </w:rPr>
              <w:t>Powierzchnia ogólna</w:t>
            </w:r>
          </w:p>
        </w:tc>
        <w:tc>
          <w:tcPr>
            <w:tcW w:w="966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B5C9ADF" w14:textId="4BA410B2" w:rsidR="00CD7A69" w:rsidRPr="00761C97" w:rsidRDefault="002B3AB3" w:rsidP="009C1CE7">
            <w:pPr>
              <w:spacing w:before="8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1 784 53</w:t>
            </w:r>
            <w:r w:rsidR="005A2A9C" w:rsidRPr="00761C97">
              <w:rPr>
                <w:rFonts w:cs="Arial"/>
                <w:color w:val="000000" w:themeColor="text1"/>
                <w:szCs w:val="19"/>
              </w:rPr>
              <w:t>9</w:t>
            </w:r>
          </w:p>
        </w:tc>
        <w:tc>
          <w:tcPr>
            <w:tcW w:w="967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AE3979" w14:textId="656BA369" w:rsidR="00CD7A69" w:rsidRPr="00761C97" w:rsidRDefault="00DB7FA6" w:rsidP="009C1CE7">
            <w:pPr>
              <w:spacing w:before="8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127 94</w:t>
            </w:r>
            <w:r w:rsidR="008B6EDE" w:rsidRPr="00761C97">
              <w:rPr>
                <w:rFonts w:cs="Arial"/>
                <w:color w:val="000000" w:themeColor="text1"/>
                <w:szCs w:val="19"/>
              </w:rPr>
              <w:t>2</w:t>
            </w:r>
          </w:p>
        </w:tc>
        <w:tc>
          <w:tcPr>
            <w:tcW w:w="8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8DFB657" w14:textId="6C3875A6" w:rsidR="00CD7A69" w:rsidRPr="00761C97" w:rsidRDefault="00D94302" w:rsidP="009C1CE7">
            <w:pPr>
              <w:spacing w:before="8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1 656 5</w:t>
            </w:r>
            <w:r w:rsidR="00F436E5" w:rsidRPr="00761C97">
              <w:rPr>
                <w:rFonts w:cs="Arial"/>
                <w:color w:val="000000" w:themeColor="text1"/>
                <w:szCs w:val="19"/>
              </w:rPr>
              <w:t>97</w:t>
            </w:r>
          </w:p>
        </w:tc>
      </w:tr>
      <w:tr w:rsidR="00CD7A69" w:rsidRPr="00195723" w14:paraId="63D96B60" w14:textId="77777777" w:rsidTr="008332AD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78B94F4" w14:textId="77777777" w:rsidR="00CD7A69" w:rsidRPr="00195723" w:rsidRDefault="00CD7A69" w:rsidP="00CD7A69">
            <w:pPr>
              <w:spacing w:before="40" w:after="0" w:line="240" w:lineRule="auto"/>
              <w:jc w:val="both"/>
              <w:rPr>
                <w:rFonts w:cs="Arial"/>
                <w:szCs w:val="19"/>
                <w:vertAlign w:val="superscript"/>
              </w:rPr>
            </w:pPr>
            <w:r w:rsidRPr="00195723">
              <w:rPr>
                <w:rFonts w:cs="Arial"/>
                <w:szCs w:val="19"/>
              </w:rPr>
              <w:t>Użytki rolne</w:t>
            </w:r>
            <w:r w:rsidRPr="00195723">
              <w:rPr>
                <w:rFonts w:cs="Arial"/>
                <w:szCs w:val="19"/>
                <w:vertAlign w:val="superscript"/>
              </w:rPr>
              <w:t>a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0DE3E97" w14:textId="27AD7D77" w:rsidR="00CD7A69" w:rsidRPr="00761C97" w:rsidRDefault="002B3AB3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95</w:t>
            </w:r>
            <w:r w:rsidR="005A2A9C" w:rsidRPr="00761C97">
              <w:rPr>
                <w:rFonts w:cs="Arial"/>
                <w:color w:val="000000" w:themeColor="text1"/>
                <w:szCs w:val="19"/>
              </w:rPr>
              <w:t>5</w:t>
            </w:r>
            <w:r w:rsidRPr="00761C97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="005A2A9C" w:rsidRPr="00761C97">
              <w:rPr>
                <w:rFonts w:cs="Arial"/>
                <w:color w:val="000000" w:themeColor="text1"/>
                <w:szCs w:val="19"/>
              </w:rPr>
              <w:t>100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13FAB4" w14:textId="06E8C98B" w:rsidR="00CD7A69" w:rsidRPr="00761C97" w:rsidRDefault="00DB7FA6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 xml:space="preserve">68 </w:t>
            </w:r>
            <w:r w:rsidR="008B6EDE" w:rsidRPr="00761C97">
              <w:rPr>
                <w:rFonts w:cs="Arial"/>
                <w:color w:val="000000" w:themeColor="text1"/>
                <w:szCs w:val="19"/>
              </w:rPr>
              <w:t>180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E8588AE" w14:textId="145C9E8A" w:rsidR="00CD7A69" w:rsidRPr="00761C97" w:rsidRDefault="00D94302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88</w:t>
            </w:r>
            <w:r w:rsidR="00F436E5" w:rsidRPr="00761C97">
              <w:rPr>
                <w:rFonts w:cs="Arial"/>
                <w:color w:val="000000" w:themeColor="text1"/>
                <w:szCs w:val="19"/>
              </w:rPr>
              <w:t>6</w:t>
            </w:r>
            <w:r w:rsidRPr="00761C97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="00F436E5" w:rsidRPr="00761C97">
              <w:rPr>
                <w:rFonts w:cs="Arial"/>
                <w:color w:val="000000" w:themeColor="text1"/>
                <w:szCs w:val="19"/>
              </w:rPr>
              <w:t>920</w:t>
            </w:r>
          </w:p>
        </w:tc>
      </w:tr>
      <w:tr w:rsidR="00CD7A69" w:rsidRPr="00195723" w14:paraId="5185F787" w14:textId="77777777" w:rsidTr="008332AD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6F93EEF" w14:textId="77777777" w:rsidR="00CD7A69" w:rsidRPr="00195723" w:rsidRDefault="00CD7A69" w:rsidP="00CD7A69">
            <w:pPr>
              <w:spacing w:before="20" w:after="0" w:line="240" w:lineRule="auto"/>
              <w:ind w:firstLine="318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 tym: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2F0105F" w14:textId="77777777" w:rsidR="00CD7A69" w:rsidRPr="00761C97" w:rsidRDefault="00CD7A69" w:rsidP="002D5097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EB0D32C" w14:textId="77777777" w:rsidR="00CD7A69" w:rsidRPr="00761C97" w:rsidRDefault="00CD7A69" w:rsidP="002D5097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0A1FD7A" w14:textId="77777777" w:rsidR="00CD7A69" w:rsidRPr="00761C97" w:rsidRDefault="00CD7A69" w:rsidP="002D5097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</w:tr>
      <w:tr w:rsidR="00CD7A69" w:rsidRPr="00195723" w14:paraId="2CDBEC7A" w14:textId="77777777" w:rsidTr="008332AD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B75D774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orne, sady, łąki i pastwiska</w:t>
            </w:r>
            <w:r>
              <w:rPr>
                <w:rFonts w:cs="Arial"/>
                <w:szCs w:val="19"/>
              </w:rPr>
              <w:br/>
              <w:t xml:space="preserve">      </w:t>
            </w:r>
            <w:r w:rsidRPr="00195723">
              <w:rPr>
                <w:rFonts w:cs="Arial"/>
                <w:szCs w:val="19"/>
              </w:rPr>
              <w:t xml:space="preserve"> trwałe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2D735B7" w14:textId="3A0411ED" w:rsidR="00CD7A69" w:rsidRPr="00761C97" w:rsidRDefault="00DB7FA6" w:rsidP="00413669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br/>
            </w:r>
            <w:r w:rsidR="008423C6" w:rsidRPr="00761C97">
              <w:rPr>
                <w:rFonts w:cs="Arial"/>
                <w:color w:val="000000" w:themeColor="text1"/>
                <w:szCs w:val="19"/>
              </w:rPr>
              <w:t>80</w:t>
            </w:r>
            <w:r w:rsidR="003816DE" w:rsidRPr="00761C97">
              <w:rPr>
                <w:rFonts w:cs="Arial"/>
                <w:color w:val="000000" w:themeColor="text1"/>
                <w:szCs w:val="19"/>
              </w:rPr>
              <w:t>7</w:t>
            </w:r>
            <w:r w:rsidR="008423C6" w:rsidRPr="00761C97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="003816DE" w:rsidRPr="00761C97">
              <w:rPr>
                <w:rFonts w:cs="Arial"/>
                <w:color w:val="000000" w:themeColor="text1"/>
                <w:szCs w:val="19"/>
              </w:rPr>
              <w:t>431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346646" w14:textId="4BF51F63" w:rsidR="00CD7A69" w:rsidRPr="00761C97" w:rsidRDefault="007011B1" w:rsidP="00413669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br/>
            </w:r>
            <w:r w:rsidR="003A6835" w:rsidRPr="00761C97">
              <w:rPr>
                <w:rFonts w:cs="Arial"/>
                <w:b/>
                <w:bCs/>
                <w:color w:val="000000" w:themeColor="text1"/>
                <w:szCs w:val="19"/>
              </w:rPr>
              <w:t xml:space="preserve"> </w:t>
            </w:r>
            <w:r w:rsidRPr="00761C97">
              <w:rPr>
                <w:rFonts w:cs="Arial"/>
                <w:color w:val="000000" w:themeColor="text1"/>
                <w:szCs w:val="19"/>
              </w:rPr>
              <w:t>5</w:t>
            </w:r>
            <w:r w:rsidR="008B6EDE" w:rsidRPr="00761C97">
              <w:rPr>
                <w:rFonts w:cs="Arial"/>
                <w:color w:val="000000" w:themeColor="text1"/>
                <w:szCs w:val="19"/>
              </w:rPr>
              <w:t>8</w:t>
            </w:r>
            <w:r w:rsidRPr="00761C97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="003A6835" w:rsidRPr="00761C97">
              <w:rPr>
                <w:rFonts w:cs="Arial"/>
                <w:color w:val="000000" w:themeColor="text1"/>
                <w:szCs w:val="19"/>
              </w:rPr>
              <w:t>846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6447F7F" w14:textId="13C42275" w:rsidR="00CD7A69" w:rsidRPr="00761C97" w:rsidRDefault="00D94302" w:rsidP="00413669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br/>
              <w:t>74</w:t>
            </w:r>
            <w:r w:rsidR="006D7816" w:rsidRPr="00761C97">
              <w:rPr>
                <w:rFonts w:cs="Arial"/>
                <w:color w:val="000000" w:themeColor="text1"/>
                <w:szCs w:val="19"/>
              </w:rPr>
              <w:t>8</w:t>
            </w:r>
            <w:r w:rsidRPr="00761C97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="006D7816" w:rsidRPr="00761C97">
              <w:rPr>
                <w:rFonts w:cs="Arial"/>
                <w:color w:val="000000" w:themeColor="text1"/>
                <w:szCs w:val="19"/>
              </w:rPr>
              <w:t>585</w:t>
            </w:r>
          </w:p>
        </w:tc>
      </w:tr>
      <w:tr w:rsidR="00CD7A69" w:rsidRPr="00195723" w14:paraId="5A00B20B" w14:textId="77777777" w:rsidTr="008332AD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C0BC6C9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rolne zabudowane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D5C4EB" w14:textId="4056A6F4" w:rsidR="00CD7A69" w:rsidRPr="00761C97" w:rsidRDefault="008423C6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 xml:space="preserve">42 </w:t>
            </w:r>
            <w:r w:rsidR="003816DE" w:rsidRPr="00761C97">
              <w:rPr>
                <w:rFonts w:cs="Arial"/>
                <w:color w:val="000000" w:themeColor="text1"/>
                <w:szCs w:val="19"/>
              </w:rPr>
              <w:t>708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F0322E" w14:textId="3B3FB51F" w:rsidR="00CD7A69" w:rsidRPr="00761C97" w:rsidRDefault="007011B1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 xml:space="preserve">3 </w:t>
            </w:r>
            <w:r w:rsidR="003A6835" w:rsidRPr="00761C97">
              <w:rPr>
                <w:rFonts w:cs="Arial"/>
                <w:color w:val="000000" w:themeColor="text1"/>
                <w:szCs w:val="19"/>
              </w:rPr>
              <w:t>293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AC1DB23" w14:textId="287681A6" w:rsidR="00CD7A69" w:rsidRPr="00761C97" w:rsidRDefault="00112207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 xml:space="preserve">39 </w:t>
            </w:r>
            <w:r w:rsidR="007D4EDE" w:rsidRPr="00761C97">
              <w:rPr>
                <w:rFonts w:cs="Arial"/>
                <w:color w:val="000000" w:themeColor="text1"/>
                <w:szCs w:val="19"/>
              </w:rPr>
              <w:t>415</w:t>
            </w:r>
          </w:p>
        </w:tc>
      </w:tr>
      <w:tr w:rsidR="00CD7A69" w:rsidRPr="00195723" w14:paraId="3373F25E" w14:textId="77777777" w:rsidTr="008332AD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BB3226" w14:textId="77777777" w:rsidR="00CD7A69" w:rsidRPr="00195723" w:rsidRDefault="00CD7A69" w:rsidP="00422E6C">
            <w:pPr>
              <w:spacing w:before="40" w:after="0" w:line="240" w:lineRule="auto"/>
              <w:ind w:left="174" w:hanging="174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leśne oraz zadrzewione i zakrzewione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7FDA10" w14:textId="4EC36A20" w:rsidR="00CD7A69" w:rsidRPr="00761C97" w:rsidRDefault="008423C6" w:rsidP="009C1CE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br/>
              <w:t xml:space="preserve">696 </w:t>
            </w:r>
            <w:r w:rsidR="003C2E8A" w:rsidRPr="00761C97">
              <w:rPr>
                <w:rFonts w:cs="Arial"/>
                <w:color w:val="000000" w:themeColor="text1"/>
                <w:szCs w:val="19"/>
              </w:rPr>
              <w:t>890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DD4DC3" w14:textId="417523EA" w:rsidR="00CD7A69" w:rsidRPr="00761C97" w:rsidRDefault="007011B1" w:rsidP="009C1CE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br/>
              <w:t>25 7</w:t>
            </w:r>
            <w:r w:rsidR="006134D3" w:rsidRPr="00761C97">
              <w:rPr>
                <w:rFonts w:cs="Arial"/>
                <w:color w:val="000000" w:themeColor="text1"/>
                <w:szCs w:val="19"/>
              </w:rPr>
              <w:t>12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6FD034A" w14:textId="75E5950B" w:rsidR="00CD7A69" w:rsidRPr="00761C97" w:rsidRDefault="00112207" w:rsidP="009C1CE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br/>
              <w:t>67</w:t>
            </w:r>
            <w:r w:rsidR="003C30C4" w:rsidRPr="00761C97">
              <w:rPr>
                <w:rFonts w:cs="Arial"/>
                <w:color w:val="000000" w:themeColor="text1"/>
                <w:szCs w:val="19"/>
              </w:rPr>
              <w:t>1</w:t>
            </w:r>
            <w:r w:rsidRPr="00761C97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="003C30C4" w:rsidRPr="00761C97">
              <w:rPr>
                <w:rFonts w:cs="Arial"/>
                <w:color w:val="000000" w:themeColor="text1"/>
                <w:szCs w:val="19"/>
              </w:rPr>
              <w:t>178</w:t>
            </w:r>
          </w:p>
        </w:tc>
      </w:tr>
      <w:tr w:rsidR="00CD7A69" w:rsidRPr="00195723" w14:paraId="57CAB9C4" w14:textId="77777777" w:rsidTr="008332AD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225DABE" w14:textId="77777777" w:rsidR="00CD7A69" w:rsidRPr="00195723" w:rsidRDefault="00CD7A69" w:rsidP="00CD7A69">
            <w:pPr>
              <w:spacing w:before="40" w:after="0" w:line="240" w:lineRule="auto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pod wodami powierzchniowymi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454F4B" w14:textId="0A85872A" w:rsidR="00CD7A69" w:rsidRPr="00761C97" w:rsidRDefault="008423C6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21 7</w:t>
            </w:r>
            <w:r w:rsidR="003C2E8A" w:rsidRPr="00761C97">
              <w:rPr>
                <w:rFonts w:cs="Arial"/>
                <w:color w:val="000000" w:themeColor="text1"/>
                <w:szCs w:val="19"/>
              </w:rPr>
              <w:t>38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FFA06D" w14:textId="13018BF3" w:rsidR="00CD7A69" w:rsidRPr="00761C97" w:rsidRDefault="007011B1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2 91</w:t>
            </w:r>
            <w:r w:rsidR="006134D3" w:rsidRPr="00761C97">
              <w:rPr>
                <w:rFonts w:cs="Arial"/>
                <w:color w:val="000000" w:themeColor="text1"/>
                <w:szCs w:val="19"/>
              </w:rPr>
              <w:t>3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BBA5E92" w14:textId="2607F181" w:rsidR="00CD7A69" w:rsidRPr="00761C97" w:rsidRDefault="00112207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18 8</w:t>
            </w:r>
            <w:r w:rsidR="003C30C4" w:rsidRPr="00761C97">
              <w:rPr>
                <w:rFonts w:cs="Arial"/>
                <w:color w:val="000000" w:themeColor="text1"/>
                <w:szCs w:val="19"/>
              </w:rPr>
              <w:t>25</w:t>
            </w:r>
          </w:p>
        </w:tc>
      </w:tr>
      <w:tr w:rsidR="00CD7A69" w:rsidRPr="00195723" w14:paraId="7ABCF424" w14:textId="77777777" w:rsidTr="008332AD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456CEC" w14:textId="77777777" w:rsidR="00CD7A69" w:rsidRPr="00195723" w:rsidRDefault="00CD7A69" w:rsidP="00CD7A69">
            <w:pPr>
              <w:spacing w:before="40" w:after="0" w:line="240" w:lineRule="auto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zabudowane i zurbanizowane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704F9B" w14:textId="34F073C4" w:rsidR="00CD7A69" w:rsidRPr="00761C97" w:rsidRDefault="008423C6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9</w:t>
            </w:r>
            <w:r w:rsidR="003C2E8A" w:rsidRPr="00761C97">
              <w:rPr>
                <w:rFonts w:cs="Arial"/>
                <w:color w:val="000000" w:themeColor="text1"/>
                <w:szCs w:val="19"/>
              </w:rPr>
              <w:t>7</w:t>
            </w:r>
            <w:r w:rsidRPr="00761C97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="003C2E8A" w:rsidRPr="00761C97">
              <w:rPr>
                <w:rFonts w:cs="Arial"/>
                <w:color w:val="000000" w:themeColor="text1"/>
                <w:szCs w:val="19"/>
              </w:rPr>
              <w:t>177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AADE27" w14:textId="3E0EC195" w:rsidR="00CD7A69" w:rsidRPr="00761C97" w:rsidRDefault="007011B1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 xml:space="preserve">29 </w:t>
            </w:r>
            <w:r w:rsidR="006134D3" w:rsidRPr="00761C97">
              <w:rPr>
                <w:rFonts w:cs="Arial"/>
                <w:color w:val="000000" w:themeColor="text1"/>
                <w:szCs w:val="19"/>
              </w:rPr>
              <w:t>889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E1946C7" w14:textId="4348C83C" w:rsidR="00CD7A69" w:rsidRPr="00761C97" w:rsidRDefault="00112207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6</w:t>
            </w:r>
            <w:r w:rsidR="003C30C4" w:rsidRPr="00761C97">
              <w:rPr>
                <w:rFonts w:cs="Arial"/>
                <w:color w:val="000000" w:themeColor="text1"/>
                <w:szCs w:val="19"/>
              </w:rPr>
              <w:t>7</w:t>
            </w:r>
            <w:r w:rsidR="00565179" w:rsidRPr="00761C97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="003C30C4" w:rsidRPr="00761C97">
              <w:rPr>
                <w:rFonts w:cs="Arial"/>
                <w:color w:val="000000" w:themeColor="text1"/>
                <w:szCs w:val="19"/>
              </w:rPr>
              <w:t>288</w:t>
            </w:r>
          </w:p>
        </w:tc>
      </w:tr>
      <w:tr w:rsidR="00CD7A69" w:rsidRPr="00195723" w14:paraId="637FED1E" w14:textId="77777777" w:rsidTr="008332AD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DEEFD98" w14:textId="77777777" w:rsidR="00CD7A69" w:rsidRPr="00195723" w:rsidRDefault="00CD7A69" w:rsidP="00CD7A69">
            <w:pPr>
              <w:spacing w:before="80" w:after="0" w:line="240" w:lineRule="auto"/>
              <w:ind w:firstLine="318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 tym: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837515" w14:textId="77777777" w:rsidR="00CD7A69" w:rsidRPr="00761C97" w:rsidRDefault="00CD7A69" w:rsidP="002D5097">
            <w:pPr>
              <w:spacing w:before="8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22F5756" w14:textId="77777777" w:rsidR="00CD7A69" w:rsidRPr="00761C97" w:rsidRDefault="00CD7A69" w:rsidP="002D5097">
            <w:pPr>
              <w:spacing w:before="8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D363444" w14:textId="77777777" w:rsidR="00CD7A69" w:rsidRPr="00761C97" w:rsidRDefault="00CD7A69" w:rsidP="002D5097">
            <w:pPr>
              <w:spacing w:before="8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</w:tr>
      <w:tr w:rsidR="00CD7A69" w:rsidRPr="00195723" w14:paraId="7BDCE876" w14:textId="77777777" w:rsidTr="008332AD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DB87EA0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tereny mieszkaniowe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DE9B16" w14:textId="2E15CED8" w:rsidR="00CD7A69" w:rsidRPr="00761C97" w:rsidRDefault="006D28FC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20</w:t>
            </w:r>
            <w:r w:rsidR="008423C6" w:rsidRPr="00761C97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761C97">
              <w:rPr>
                <w:rFonts w:cs="Arial"/>
                <w:color w:val="000000" w:themeColor="text1"/>
                <w:szCs w:val="19"/>
              </w:rPr>
              <w:t>181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F08877" w14:textId="4B063DC8" w:rsidR="00CD7A69" w:rsidRPr="00761C97" w:rsidRDefault="007011B1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 xml:space="preserve">9 </w:t>
            </w:r>
            <w:r w:rsidR="006134D3" w:rsidRPr="00761C97">
              <w:rPr>
                <w:rFonts w:cs="Arial"/>
                <w:color w:val="000000" w:themeColor="text1"/>
                <w:szCs w:val="19"/>
              </w:rPr>
              <w:t>806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5AFFF2A" w14:textId="245FA3AF" w:rsidR="00CD7A69" w:rsidRPr="00761C97" w:rsidRDefault="00565179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 xml:space="preserve">10 </w:t>
            </w:r>
            <w:r w:rsidR="00D672AE" w:rsidRPr="00761C97">
              <w:rPr>
                <w:rFonts w:cs="Arial"/>
                <w:color w:val="000000" w:themeColor="text1"/>
                <w:szCs w:val="19"/>
              </w:rPr>
              <w:t>375</w:t>
            </w:r>
          </w:p>
        </w:tc>
      </w:tr>
      <w:tr w:rsidR="00CD7A69" w:rsidRPr="00195723" w14:paraId="3C355F0C" w14:textId="77777777" w:rsidTr="008332AD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4CF00F5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tereny przemysłowe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64AE36" w14:textId="675E33C0" w:rsidR="00CD7A69" w:rsidRPr="00761C97" w:rsidRDefault="008423C6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 xml:space="preserve">6 </w:t>
            </w:r>
            <w:r w:rsidR="006D28FC" w:rsidRPr="00761C97">
              <w:rPr>
                <w:rFonts w:cs="Arial"/>
                <w:color w:val="000000" w:themeColor="text1"/>
                <w:szCs w:val="19"/>
              </w:rPr>
              <w:t>699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7C4D72" w14:textId="1D6893F2" w:rsidR="00CD7A69" w:rsidRPr="00761C97" w:rsidRDefault="007F0DEC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4</w:t>
            </w:r>
            <w:r w:rsidR="007011B1" w:rsidRPr="00761C97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="006134D3" w:rsidRPr="00761C97">
              <w:rPr>
                <w:rFonts w:cs="Arial"/>
                <w:color w:val="000000" w:themeColor="text1"/>
                <w:szCs w:val="19"/>
              </w:rPr>
              <w:t>040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CB3E3C3" w14:textId="798AD987" w:rsidR="00CD7A69" w:rsidRPr="00761C97" w:rsidRDefault="00565179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 xml:space="preserve">2 </w:t>
            </w:r>
            <w:r w:rsidR="00D672AE" w:rsidRPr="00761C97">
              <w:rPr>
                <w:rFonts w:cs="Arial"/>
                <w:color w:val="000000" w:themeColor="text1"/>
                <w:szCs w:val="19"/>
              </w:rPr>
              <w:t>659</w:t>
            </w:r>
          </w:p>
        </w:tc>
      </w:tr>
      <w:tr w:rsidR="00CD7A69" w:rsidRPr="00195723" w14:paraId="43017D53" w14:textId="77777777" w:rsidTr="008332AD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68C1378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tereny rekreacji i wypoczynku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D3C0B5" w14:textId="10751B65" w:rsidR="00CD7A69" w:rsidRPr="00761C97" w:rsidRDefault="008423C6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3 3</w:t>
            </w:r>
            <w:r w:rsidR="006D28FC" w:rsidRPr="00761C97">
              <w:rPr>
                <w:rFonts w:cs="Arial"/>
                <w:color w:val="000000" w:themeColor="text1"/>
                <w:szCs w:val="19"/>
              </w:rPr>
              <w:t>70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49498A0" w14:textId="11DA3CFE" w:rsidR="00CD7A69" w:rsidRPr="00761C97" w:rsidRDefault="007011B1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1 5</w:t>
            </w:r>
            <w:r w:rsidR="006134D3" w:rsidRPr="00761C97">
              <w:rPr>
                <w:rFonts w:cs="Arial"/>
                <w:color w:val="000000" w:themeColor="text1"/>
                <w:szCs w:val="19"/>
              </w:rPr>
              <w:t>07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3B006CB" w14:textId="0AA081A5" w:rsidR="00CD7A69" w:rsidRPr="00761C97" w:rsidRDefault="00565179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1 8</w:t>
            </w:r>
            <w:r w:rsidR="006D7816" w:rsidRPr="00761C97">
              <w:rPr>
                <w:rFonts w:cs="Arial"/>
                <w:color w:val="000000" w:themeColor="text1"/>
                <w:szCs w:val="19"/>
              </w:rPr>
              <w:t>63</w:t>
            </w:r>
          </w:p>
        </w:tc>
      </w:tr>
      <w:tr w:rsidR="00CD7A69" w:rsidRPr="00195723" w14:paraId="6718F013" w14:textId="77777777" w:rsidTr="008332AD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B31C26E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  <w:vertAlign w:val="superscript"/>
              </w:rPr>
            </w:pPr>
            <w:r w:rsidRPr="00195723">
              <w:rPr>
                <w:rFonts w:cs="Arial"/>
                <w:szCs w:val="19"/>
              </w:rPr>
              <w:t>tereny komunikacyjne</w:t>
            </w:r>
            <w:r w:rsidRPr="00195723">
              <w:rPr>
                <w:rFonts w:cs="Arial"/>
                <w:szCs w:val="19"/>
                <w:vertAlign w:val="superscript"/>
              </w:rPr>
              <w:t>b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FCB14E" w14:textId="0F6CB2C4" w:rsidR="00CD7A69" w:rsidRPr="00761C97" w:rsidRDefault="00DE499B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55</w:t>
            </w:r>
            <w:r w:rsidR="008423C6" w:rsidRPr="00761C97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761C97">
              <w:rPr>
                <w:rFonts w:cs="Arial"/>
                <w:color w:val="000000" w:themeColor="text1"/>
                <w:szCs w:val="19"/>
              </w:rPr>
              <w:t>306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2AD1C8" w14:textId="6F628EE4" w:rsidR="00CD7A69" w:rsidRPr="00761C97" w:rsidRDefault="006134D3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9 181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8BEB455" w14:textId="568403D7" w:rsidR="00CD7A69" w:rsidRPr="00761C97" w:rsidRDefault="00565179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4</w:t>
            </w:r>
            <w:r w:rsidR="007925D4" w:rsidRPr="00761C97">
              <w:rPr>
                <w:rFonts w:cs="Arial"/>
                <w:color w:val="000000" w:themeColor="text1"/>
                <w:szCs w:val="19"/>
              </w:rPr>
              <w:t>6</w:t>
            </w:r>
            <w:r w:rsidRPr="00761C97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="007925D4" w:rsidRPr="00761C97">
              <w:rPr>
                <w:rFonts w:cs="Arial"/>
                <w:color w:val="000000" w:themeColor="text1"/>
                <w:szCs w:val="19"/>
              </w:rPr>
              <w:t>125</w:t>
            </w:r>
          </w:p>
        </w:tc>
      </w:tr>
      <w:tr w:rsidR="00CD7A69" w:rsidRPr="00195723" w14:paraId="1FF214A3" w14:textId="77777777" w:rsidTr="008332AD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2BF08E1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użytki kopalne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C482DF" w14:textId="1A03893F" w:rsidR="00CD7A69" w:rsidRPr="00761C97" w:rsidRDefault="008423C6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69</w:t>
            </w:r>
            <w:r w:rsidR="006D28FC" w:rsidRPr="00761C97">
              <w:rPr>
                <w:rFonts w:cs="Arial"/>
                <w:color w:val="000000" w:themeColor="text1"/>
                <w:szCs w:val="19"/>
              </w:rPr>
              <w:t>5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EDD6467" w14:textId="743C7641" w:rsidR="00CD7A69" w:rsidRPr="00761C97" w:rsidRDefault="006134D3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28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E619086" w14:textId="40DA0BBD" w:rsidR="00CD7A69" w:rsidRPr="00761C97" w:rsidRDefault="007D4EDE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667</w:t>
            </w:r>
          </w:p>
        </w:tc>
      </w:tr>
      <w:tr w:rsidR="00513BAD" w:rsidRPr="00195723" w14:paraId="02A36970" w14:textId="77777777" w:rsidTr="008332AD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50E6E49" w14:textId="77777777" w:rsidR="00513BAD" w:rsidRPr="00195723" w:rsidRDefault="00513BAD" w:rsidP="00513BAD">
            <w:pPr>
              <w:spacing w:before="40" w:after="0" w:line="240" w:lineRule="auto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Nieużytki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A99B6B" w14:textId="27783176" w:rsidR="00513BAD" w:rsidRPr="00761C97" w:rsidRDefault="008423C6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 xml:space="preserve">10 </w:t>
            </w:r>
            <w:r w:rsidR="003C2E8A" w:rsidRPr="00761C97">
              <w:rPr>
                <w:rFonts w:cs="Arial"/>
                <w:color w:val="000000" w:themeColor="text1"/>
                <w:szCs w:val="19"/>
              </w:rPr>
              <w:t>835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BC3ADA" w14:textId="6215F73F" w:rsidR="00513BAD" w:rsidRPr="00761C97" w:rsidRDefault="00D94302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5</w:t>
            </w:r>
            <w:r w:rsidR="006134D3" w:rsidRPr="00761C97">
              <w:rPr>
                <w:rFonts w:cs="Arial"/>
                <w:color w:val="000000" w:themeColor="text1"/>
                <w:szCs w:val="19"/>
              </w:rPr>
              <w:t>48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E2A9503" w14:textId="68AC770D" w:rsidR="00513BAD" w:rsidRPr="00761C97" w:rsidRDefault="00565179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 xml:space="preserve">10 </w:t>
            </w:r>
            <w:r w:rsidR="007D4EDE" w:rsidRPr="00761C97">
              <w:rPr>
                <w:rFonts w:cs="Arial"/>
                <w:color w:val="000000" w:themeColor="text1"/>
                <w:szCs w:val="19"/>
              </w:rPr>
              <w:t>287</w:t>
            </w:r>
          </w:p>
        </w:tc>
      </w:tr>
      <w:tr w:rsidR="007D4EDE" w:rsidRPr="007D4EDE" w14:paraId="3FA0D063" w14:textId="77777777" w:rsidTr="008332AD">
        <w:tc>
          <w:tcPr>
            <w:tcW w:w="2197" w:type="pct"/>
            <w:tcBorders>
              <w:top w:val="single" w:sz="4" w:space="0" w:color="001D77"/>
              <w:bottom w:val="nil"/>
              <w:right w:val="single" w:sz="4" w:space="0" w:color="001D77"/>
            </w:tcBorders>
          </w:tcPr>
          <w:p w14:paraId="52109CE4" w14:textId="77777777" w:rsidR="00513BAD" w:rsidRPr="00195723" w:rsidRDefault="00513BAD" w:rsidP="00513BAD">
            <w:pPr>
              <w:spacing w:before="40" w:after="0" w:line="240" w:lineRule="auto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Tereny różne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25FC14D" w14:textId="30BB8BB0" w:rsidR="00513BAD" w:rsidRPr="00761C97" w:rsidRDefault="00DB7FA6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 xml:space="preserve">2 </w:t>
            </w:r>
            <w:r w:rsidR="003C2E8A" w:rsidRPr="00761C97">
              <w:rPr>
                <w:rFonts w:cs="Arial"/>
                <w:color w:val="000000" w:themeColor="text1"/>
                <w:szCs w:val="19"/>
              </w:rPr>
              <w:t>799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E879C17" w14:textId="5ADD8EE7" w:rsidR="00513BAD" w:rsidRPr="00761C97" w:rsidRDefault="006134D3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>700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14:paraId="037BCE2A" w14:textId="10994B29" w:rsidR="00513BAD" w:rsidRPr="00761C97" w:rsidRDefault="00565179" w:rsidP="002D5097">
            <w:pPr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761C97">
              <w:rPr>
                <w:rFonts w:cs="Arial"/>
                <w:color w:val="000000" w:themeColor="text1"/>
                <w:szCs w:val="19"/>
              </w:rPr>
              <w:t xml:space="preserve">2 </w:t>
            </w:r>
            <w:r w:rsidR="007D4EDE" w:rsidRPr="00761C97">
              <w:rPr>
                <w:rFonts w:cs="Arial"/>
                <w:color w:val="000000" w:themeColor="text1"/>
                <w:szCs w:val="19"/>
              </w:rPr>
              <w:t>099</w:t>
            </w:r>
          </w:p>
        </w:tc>
      </w:tr>
    </w:tbl>
    <w:p w14:paraId="17674979" w14:textId="77777777" w:rsidR="0029177A" w:rsidRPr="00FF0167" w:rsidRDefault="0029177A" w:rsidP="00BA1A13">
      <w:pPr>
        <w:pStyle w:val="Legenda"/>
        <w:spacing w:before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/>
          <w:b w:val="0"/>
          <w:sz w:val="16"/>
          <w:lang w:val="pl-PL"/>
        </w:rPr>
        <w:t>a</w:t>
      </w:r>
      <w:r w:rsidRPr="00FF0167">
        <w:rPr>
          <w:rFonts w:ascii="Fira Sans" w:hAnsi="Fira Sans"/>
          <w:b w:val="0"/>
          <w:i/>
          <w:sz w:val="16"/>
          <w:lang w:val="pl-PL"/>
        </w:rPr>
        <w:t xml:space="preserve"> </w:t>
      </w:r>
      <w:r w:rsidRPr="00FF0167">
        <w:rPr>
          <w:rFonts w:ascii="Fira Sans" w:hAnsi="Fira Sans" w:cs="Arial"/>
          <w:b w:val="0"/>
          <w:color w:val="000000"/>
          <w:sz w:val="16"/>
          <w:lang w:val="pl-PL"/>
        </w:rPr>
        <w:t xml:space="preserve">Łącznie z gruntami zadrzewionymi i zakrzewionymi na użytkach rolnych, ujmowanymi do 2016 r. w pozycji „grunty leśne oraz zadrzewione i zakrzewione”. </w:t>
      </w:r>
      <w:r w:rsidRPr="00FF0167">
        <w:rPr>
          <w:rFonts w:ascii="Fira Sans" w:hAnsi="Fira Sans"/>
          <w:b w:val="0"/>
          <w:color w:val="000000"/>
          <w:sz w:val="16"/>
          <w:lang w:val="pl-PL"/>
        </w:rPr>
        <w:t>b</w:t>
      </w:r>
      <w:r w:rsidRPr="00FF0167">
        <w:rPr>
          <w:rFonts w:ascii="Fira Sans" w:hAnsi="Fira Sans" w:cs="Arial"/>
          <w:b w:val="0"/>
          <w:color w:val="000000"/>
          <w:sz w:val="16"/>
          <w:lang w:val="pl-PL"/>
        </w:rPr>
        <w:t xml:space="preserve"> </w:t>
      </w:r>
      <w:r w:rsidRPr="00FF0167">
        <w:rPr>
          <w:rFonts w:ascii="Fira Sans" w:hAnsi="Fira Sans" w:cs="Arial"/>
          <w:b w:val="0"/>
          <w:sz w:val="16"/>
          <w:szCs w:val="14"/>
          <w:lang w:val="pl-PL"/>
        </w:rPr>
        <w:t>Łącznie z gruntami przeznaczonymi na budowę dróg publicznych lub linii kolejowych.</w:t>
      </w:r>
    </w:p>
    <w:p w14:paraId="707A62D2" w14:textId="77777777" w:rsidR="00396BD5" w:rsidRPr="00FF0167" w:rsidRDefault="00396BD5" w:rsidP="00CF2937">
      <w:pPr>
        <w:pStyle w:val="Legenda"/>
        <w:spacing w:before="8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Źródło: dane Głównego Urzędu Geodezji i Kartografii.</w:t>
      </w:r>
    </w:p>
    <w:p w14:paraId="222E1784" w14:textId="3416584F" w:rsidR="00CE6D11" w:rsidRPr="00E82BEB" w:rsidRDefault="00CF2DE0" w:rsidP="00C069C0">
      <w:pPr>
        <w:spacing w:line="288" w:lineRule="auto"/>
        <w:rPr>
          <w:rFonts w:cs="Arial"/>
          <w:szCs w:val="19"/>
        </w:rPr>
      </w:pPr>
      <w:r w:rsidRPr="002D70B0">
        <w:rPr>
          <w:noProof/>
          <w:color w:val="000000" w:themeColor="text1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68A33F86" wp14:editId="59C8D497">
                <wp:simplePos x="0" y="0"/>
                <wp:positionH relativeFrom="page">
                  <wp:align>right</wp:align>
                </wp:positionH>
                <wp:positionV relativeFrom="paragraph">
                  <wp:posOffset>-623091</wp:posOffset>
                </wp:positionV>
                <wp:extent cx="1874520" cy="22680295"/>
                <wp:effectExtent l="0" t="0" r="0" b="8255"/>
                <wp:wrapNone/>
                <wp:docPr id="244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FC6FEC" id="Prostokąt 24" o:spid="_x0000_s1026" style="position:absolute;margin-left:96.4pt;margin-top:-49.05pt;width:147.6pt;height:1785.85pt;z-index:-2516705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xHDlAIAABg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" fillcolor="#f2f2f2" stroked="f" strokeweight="1pt">
                <w10:wrap anchorx="page"/>
              </v:rect>
            </w:pict>
          </mc:Fallback>
        </mc:AlternateContent>
      </w:r>
      <w:r w:rsidR="00D16700" w:rsidRPr="002D70B0">
        <w:rPr>
          <w:rFonts w:cs="Arial"/>
          <w:color w:val="000000" w:themeColor="text1"/>
          <w:szCs w:val="19"/>
        </w:rPr>
        <w:t>W końcu 202</w:t>
      </w:r>
      <w:r w:rsidR="00EA59E9" w:rsidRPr="002D70B0">
        <w:rPr>
          <w:rFonts w:cs="Arial"/>
          <w:color w:val="000000" w:themeColor="text1"/>
          <w:szCs w:val="19"/>
        </w:rPr>
        <w:t>5</w:t>
      </w:r>
      <w:r w:rsidR="00CE6D11" w:rsidRPr="002D70B0">
        <w:rPr>
          <w:rFonts w:cs="Arial"/>
          <w:color w:val="000000" w:themeColor="text1"/>
          <w:szCs w:val="19"/>
        </w:rPr>
        <w:t xml:space="preserve"> r. łączna powierzchnia gruntów, które utraciły całkowicie wartość użytkową (grunty zdewastowane) oraz gruntów, których wartość użytkowa rolnicza lub leśna zmalała (grunty zdegradowane) w wyniku pogorszenia się warunków przyrodniczych albo wskutek zmian środowiska </w:t>
      </w:r>
      <w:r w:rsidR="002D391C" w:rsidRPr="002D70B0">
        <w:rPr>
          <w:rFonts w:cs="Arial"/>
          <w:color w:val="000000" w:themeColor="text1"/>
          <w:szCs w:val="19"/>
        </w:rPr>
        <w:t>i</w:t>
      </w:r>
      <w:r w:rsidR="00CE6D11" w:rsidRPr="002D70B0">
        <w:rPr>
          <w:rFonts w:cs="Arial"/>
          <w:color w:val="000000" w:themeColor="text1"/>
          <w:szCs w:val="19"/>
        </w:rPr>
        <w:t xml:space="preserve"> działalności przemysłowej, a także wadliwej działalności rolniczej wyniosła </w:t>
      </w:r>
      <w:r w:rsidR="00A86305" w:rsidRPr="002D70B0">
        <w:rPr>
          <w:rFonts w:cs="Arial"/>
          <w:color w:val="000000" w:themeColor="text1"/>
          <w:szCs w:val="19"/>
        </w:rPr>
        <w:t>1,</w:t>
      </w:r>
      <w:r w:rsidR="003F4ECB" w:rsidRPr="002D70B0">
        <w:rPr>
          <w:rFonts w:cs="Arial"/>
          <w:color w:val="000000" w:themeColor="text1"/>
          <w:szCs w:val="19"/>
        </w:rPr>
        <w:t>8</w:t>
      </w:r>
      <w:r w:rsidR="00CE6D11" w:rsidRPr="002D70B0">
        <w:rPr>
          <w:rFonts w:cs="Arial"/>
          <w:color w:val="000000" w:themeColor="text1"/>
          <w:szCs w:val="19"/>
        </w:rPr>
        <w:t xml:space="preserve"> tys. ha. W ciągu roku zrekultywowano </w:t>
      </w:r>
      <w:r w:rsidR="00887A8F" w:rsidRPr="002D70B0">
        <w:rPr>
          <w:rFonts w:cs="Arial"/>
          <w:color w:val="000000" w:themeColor="text1"/>
          <w:szCs w:val="19"/>
        </w:rPr>
        <w:t>1</w:t>
      </w:r>
      <w:r w:rsidR="003F4ECB" w:rsidRPr="002D70B0">
        <w:rPr>
          <w:rFonts w:cs="Arial"/>
          <w:color w:val="000000" w:themeColor="text1"/>
          <w:szCs w:val="19"/>
        </w:rPr>
        <w:t>48</w:t>
      </w:r>
      <w:r w:rsidR="00A86305" w:rsidRPr="002D70B0">
        <w:rPr>
          <w:rFonts w:cs="Arial"/>
          <w:color w:val="000000" w:themeColor="text1"/>
          <w:szCs w:val="19"/>
        </w:rPr>
        <w:t xml:space="preserve"> </w:t>
      </w:r>
      <w:r w:rsidR="00CE6D11" w:rsidRPr="002D70B0">
        <w:rPr>
          <w:rFonts w:cs="Arial"/>
          <w:color w:val="000000" w:themeColor="text1"/>
          <w:szCs w:val="19"/>
        </w:rPr>
        <w:t>ha</w:t>
      </w:r>
      <w:r w:rsidR="005F0FE7" w:rsidRPr="002D70B0">
        <w:rPr>
          <w:rFonts w:cs="Arial"/>
          <w:color w:val="000000" w:themeColor="text1"/>
          <w:szCs w:val="19"/>
        </w:rPr>
        <w:t xml:space="preserve"> (o </w:t>
      </w:r>
      <w:r w:rsidR="00EA59E9" w:rsidRPr="002D70B0">
        <w:rPr>
          <w:rFonts w:cs="Arial"/>
          <w:color w:val="000000" w:themeColor="text1"/>
          <w:szCs w:val="19"/>
        </w:rPr>
        <w:t>16,5</w:t>
      </w:r>
      <w:r w:rsidR="005F0FE7" w:rsidRPr="002D70B0">
        <w:rPr>
          <w:rFonts w:cs="Arial"/>
          <w:color w:val="000000" w:themeColor="text1"/>
          <w:szCs w:val="19"/>
        </w:rPr>
        <w:t xml:space="preserve">% </w:t>
      </w:r>
      <w:r w:rsidR="00887A8F" w:rsidRPr="002D70B0">
        <w:rPr>
          <w:rFonts w:cs="Arial"/>
          <w:color w:val="000000" w:themeColor="text1"/>
          <w:szCs w:val="19"/>
        </w:rPr>
        <w:t>więc</w:t>
      </w:r>
      <w:r w:rsidR="0087413E" w:rsidRPr="002D70B0">
        <w:rPr>
          <w:rFonts w:cs="Arial"/>
          <w:color w:val="000000" w:themeColor="text1"/>
          <w:szCs w:val="19"/>
        </w:rPr>
        <w:t>ej</w:t>
      </w:r>
      <w:r w:rsidR="005F0FE7" w:rsidRPr="002D70B0">
        <w:rPr>
          <w:rFonts w:cs="Arial"/>
          <w:color w:val="000000" w:themeColor="text1"/>
          <w:szCs w:val="19"/>
        </w:rPr>
        <w:t xml:space="preserve"> niż w 20</w:t>
      </w:r>
      <w:r w:rsidR="00615FAC" w:rsidRPr="002D70B0">
        <w:rPr>
          <w:rFonts w:cs="Arial"/>
          <w:color w:val="000000" w:themeColor="text1"/>
          <w:szCs w:val="19"/>
        </w:rPr>
        <w:t>2</w:t>
      </w:r>
      <w:r w:rsidR="00EA59E9" w:rsidRPr="002D70B0">
        <w:rPr>
          <w:rFonts w:cs="Arial"/>
          <w:color w:val="000000" w:themeColor="text1"/>
          <w:szCs w:val="19"/>
        </w:rPr>
        <w:t>4</w:t>
      </w:r>
      <w:r w:rsidR="005F0FE7" w:rsidRPr="002D70B0">
        <w:rPr>
          <w:rFonts w:cs="Arial"/>
          <w:color w:val="000000" w:themeColor="text1"/>
          <w:szCs w:val="19"/>
        </w:rPr>
        <w:t xml:space="preserve"> r.)</w:t>
      </w:r>
      <w:r w:rsidR="00CE6D11" w:rsidRPr="002D70B0">
        <w:rPr>
          <w:rFonts w:cs="Arial"/>
          <w:color w:val="000000" w:themeColor="text1"/>
          <w:szCs w:val="19"/>
        </w:rPr>
        <w:t xml:space="preserve"> </w:t>
      </w:r>
      <w:r w:rsidR="00D87E09" w:rsidRPr="002D70B0">
        <w:rPr>
          <w:rFonts w:cs="Arial"/>
          <w:color w:val="000000" w:themeColor="text1"/>
          <w:szCs w:val="19"/>
        </w:rPr>
        <w:t>i</w:t>
      </w:r>
      <w:r w:rsidR="00CE6D11" w:rsidRPr="002D70B0">
        <w:rPr>
          <w:rFonts w:cs="Arial"/>
          <w:color w:val="000000" w:themeColor="text1"/>
          <w:szCs w:val="19"/>
        </w:rPr>
        <w:t xml:space="preserve"> zagospodarowano </w:t>
      </w:r>
      <w:r w:rsidR="00887A8F" w:rsidRPr="002D70B0">
        <w:rPr>
          <w:rFonts w:cs="Arial"/>
          <w:color w:val="000000" w:themeColor="text1"/>
          <w:szCs w:val="19"/>
        </w:rPr>
        <w:t>5</w:t>
      </w:r>
      <w:r w:rsidR="00EA59E9" w:rsidRPr="002D70B0">
        <w:rPr>
          <w:rFonts w:cs="Arial"/>
          <w:color w:val="000000" w:themeColor="text1"/>
          <w:szCs w:val="19"/>
        </w:rPr>
        <w:t>5</w:t>
      </w:r>
      <w:r w:rsidR="00CE6D11" w:rsidRPr="002D70B0">
        <w:rPr>
          <w:rFonts w:cs="Arial"/>
          <w:color w:val="000000" w:themeColor="text1"/>
          <w:szCs w:val="19"/>
        </w:rPr>
        <w:t xml:space="preserve"> ha gruntów (głównie na cele rolnicze </w:t>
      </w:r>
      <w:r w:rsidR="00EA59E9" w:rsidRPr="002D70B0">
        <w:rPr>
          <w:rFonts w:cs="Arial"/>
          <w:color w:val="000000" w:themeColor="text1"/>
          <w:szCs w:val="19"/>
        </w:rPr>
        <w:t>78</w:t>
      </w:r>
      <w:r w:rsidR="00887A8F" w:rsidRPr="002D70B0">
        <w:rPr>
          <w:rFonts w:cs="Arial"/>
          <w:color w:val="000000" w:themeColor="text1"/>
          <w:szCs w:val="19"/>
        </w:rPr>
        <w:t>,2</w:t>
      </w:r>
      <w:r w:rsidR="00CE6D11" w:rsidRPr="002D70B0">
        <w:rPr>
          <w:rFonts w:cs="Arial"/>
          <w:color w:val="000000" w:themeColor="text1"/>
          <w:szCs w:val="19"/>
        </w:rPr>
        <w:t>%).</w:t>
      </w:r>
      <w:r w:rsidR="00CE6D11" w:rsidRPr="00EA59E9">
        <w:rPr>
          <w:rFonts w:cs="Arial"/>
          <w:color w:val="70AD47" w:themeColor="accent6"/>
          <w:szCs w:val="19"/>
        </w:rPr>
        <w:t xml:space="preserve"> </w:t>
      </w:r>
    </w:p>
    <w:p w14:paraId="5D48D4EE" w14:textId="097E627B" w:rsidR="00CE6D11" w:rsidRPr="00C069C0" w:rsidRDefault="007A4194" w:rsidP="00C069C0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pacing w:val="-4"/>
          <w:sz w:val="19"/>
          <w:szCs w:val="19"/>
        </w:rPr>
      </w:pPr>
      <w:r w:rsidRPr="002D70B0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43904" behindDoc="1" locked="0" layoutInCell="1" allowOverlap="1" wp14:anchorId="089087B1" wp14:editId="5D7EC2B1">
                <wp:simplePos x="0" y="0"/>
                <wp:positionH relativeFrom="column">
                  <wp:posOffset>5281197</wp:posOffset>
                </wp:positionH>
                <wp:positionV relativeFrom="paragraph">
                  <wp:posOffset>3175</wp:posOffset>
                </wp:positionV>
                <wp:extent cx="1643380" cy="824865"/>
                <wp:effectExtent l="0" t="0" r="0" b="0"/>
                <wp:wrapTight wrapText="bothSides">
                  <wp:wrapPolygon edited="0">
                    <wp:start x="751" y="0"/>
                    <wp:lineTo x="751" y="20952"/>
                    <wp:lineTo x="20782" y="20952"/>
                    <wp:lineTo x="20782" y="0"/>
                    <wp:lineTo x="751" y="0"/>
                  </wp:wrapPolygon>
                </wp:wrapTight>
                <wp:docPr id="249" name="Pole tekstowe 2" descr="Z produkcji rolniczej i leśnej wyłączono o 85 ha więcej gruntów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824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80A62" w14:textId="5EF79C0E" w:rsidR="00A83FCC" w:rsidRPr="00761C97" w:rsidRDefault="00A83FCC" w:rsidP="007A4194">
                            <w:pPr>
                              <w:spacing w:after="0"/>
                              <w:rPr>
                                <w:bCs/>
                                <w:color w:val="001D77"/>
                              </w:rPr>
                            </w:pPr>
                            <w:r w:rsidRPr="00761C9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 produkcji rolniczej i leśnej wyłączono o </w:t>
                            </w:r>
                            <w:r w:rsidR="00186B59" w:rsidRPr="00761C9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85</w:t>
                            </w:r>
                            <w:r w:rsidRPr="00761C9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ha </w:t>
                            </w:r>
                            <w:r w:rsidR="00186B59" w:rsidRPr="00761C9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więcej</w:t>
                            </w:r>
                            <w:r w:rsidRPr="00761C9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gruntów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087B1" id="_x0000_s1030" type="#_x0000_t202" alt="Z produkcji rolniczej i leśnej wyłączono o 85 ha więcej gruntów niż przed rokiem" style="position:absolute;margin-left:415.85pt;margin-top:.25pt;width:129.4pt;height:64.95pt;z-index:-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" filled="f" stroked="f">
                <v:textbox>
                  <w:txbxContent>
                    <w:p w14:paraId="2D780A62" w14:textId="5EF79C0E" w:rsidR="00A83FCC" w:rsidRPr="00761C97" w:rsidRDefault="00A83FCC" w:rsidP="007A4194">
                      <w:pPr>
                        <w:spacing w:after="0"/>
                        <w:rPr>
                          <w:bCs/>
                          <w:color w:val="001D77"/>
                        </w:rPr>
                      </w:pPr>
                      <w:r w:rsidRPr="00761C9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 produkcji rolniczej i leśnej wyłączono o </w:t>
                      </w:r>
                      <w:r w:rsidR="00186B59" w:rsidRPr="00761C97">
                        <w:rPr>
                          <w:bCs/>
                          <w:color w:val="001D77"/>
                          <w:sz w:val="18"/>
                          <w:szCs w:val="18"/>
                        </w:rPr>
                        <w:t>85</w:t>
                      </w:r>
                      <w:r w:rsidRPr="00761C9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ha </w:t>
                      </w:r>
                      <w:r w:rsidR="00186B59" w:rsidRPr="00761C97">
                        <w:rPr>
                          <w:bCs/>
                          <w:color w:val="001D77"/>
                          <w:sz w:val="18"/>
                          <w:szCs w:val="18"/>
                        </w:rPr>
                        <w:t>więcej</w:t>
                      </w:r>
                      <w:r w:rsidRPr="00761C9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gruntów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82BEB">
        <w:rPr>
          <w:rFonts w:ascii="Fira Sans" w:hAnsi="Fira Sans" w:cs="Arial"/>
          <w:color w:val="000000" w:themeColor="text1"/>
          <w:sz w:val="19"/>
          <w:szCs w:val="19"/>
        </w:rPr>
        <w:t>W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trybie przepisów prawnych o ochronie gruntów rolnych i leśnych z produkcji rolniczej i leśnej wyłączono </w:t>
      </w:r>
      <w:r w:rsidR="00267045" w:rsidRPr="002D70B0">
        <w:rPr>
          <w:rFonts w:ascii="Fira Sans" w:hAnsi="Fira Sans" w:cs="Arial"/>
          <w:color w:val="000000" w:themeColor="text1"/>
          <w:sz w:val="19"/>
          <w:szCs w:val="19"/>
        </w:rPr>
        <w:t>342</w:t>
      </w:r>
      <w:r w:rsidR="00CF75DE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ha gruntów, z </w:t>
      </w:r>
      <w:r w:rsidR="00E82BEB">
        <w:rPr>
          <w:rFonts w:ascii="Fira Sans" w:hAnsi="Fira Sans" w:cs="Arial"/>
          <w:color w:val="000000" w:themeColor="text1"/>
          <w:sz w:val="19"/>
          <w:szCs w:val="19"/>
        </w:rPr>
        <w:t>te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go </w:t>
      </w:r>
      <w:r w:rsidR="00321DB0" w:rsidRPr="002D70B0">
        <w:rPr>
          <w:rFonts w:ascii="Fira Sans" w:hAnsi="Fira Sans" w:cs="Arial"/>
          <w:color w:val="000000" w:themeColor="text1"/>
          <w:sz w:val="19"/>
          <w:szCs w:val="19"/>
        </w:rPr>
        <w:t>2</w:t>
      </w:r>
      <w:r w:rsidR="00D4140B" w:rsidRPr="002D70B0">
        <w:rPr>
          <w:rFonts w:ascii="Fira Sans" w:hAnsi="Fira Sans" w:cs="Arial"/>
          <w:color w:val="000000" w:themeColor="text1"/>
          <w:sz w:val="19"/>
          <w:szCs w:val="19"/>
        </w:rPr>
        <w:t>73</w:t>
      </w:r>
      <w:r w:rsidR="00321DB0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h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a stanowiły grunty rolne, a </w:t>
      </w:r>
      <w:r w:rsidR="00D4140B" w:rsidRPr="002D70B0">
        <w:rPr>
          <w:rFonts w:ascii="Fira Sans" w:hAnsi="Fira Sans" w:cs="Arial"/>
          <w:color w:val="000000" w:themeColor="text1"/>
          <w:sz w:val="19"/>
          <w:szCs w:val="19"/>
        </w:rPr>
        <w:t>69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ha grunty leśne. Spośród wyłączonych gruntów rolnych i</w:t>
      </w:r>
      <w:r w:rsidR="00A90F1F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>leśnych największy odsetek (</w:t>
      </w:r>
      <w:r w:rsidR="00E73072" w:rsidRPr="002D70B0">
        <w:rPr>
          <w:rFonts w:ascii="Fira Sans" w:hAnsi="Fira Sans" w:cs="Arial"/>
          <w:color w:val="000000" w:themeColor="text1"/>
          <w:sz w:val="19"/>
          <w:szCs w:val="19"/>
        </w:rPr>
        <w:t>47,4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%) przeznaczono </w:t>
      </w:r>
      <w:r w:rsidR="008D69A3" w:rsidRPr="002D70B0">
        <w:rPr>
          <w:rFonts w:ascii="Fira Sans" w:hAnsi="Fira Sans" w:cs="Arial"/>
          <w:color w:val="000000" w:themeColor="text1"/>
          <w:sz w:val="19"/>
          <w:szCs w:val="19"/>
        </w:rPr>
        <w:t>pod budowę osiedli mieszkaniowych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, </w:t>
      </w:r>
      <w:r w:rsidR="00E73072" w:rsidRPr="002D70B0">
        <w:rPr>
          <w:rFonts w:ascii="Fira Sans" w:hAnsi="Fira Sans" w:cs="Arial"/>
          <w:color w:val="000000" w:themeColor="text1"/>
          <w:sz w:val="19"/>
          <w:szCs w:val="19"/>
        </w:rPr>
        <w:t>36,8</w:t>
      </w:r>
      <w:r w:rsidR="004A1273" w:rsidRPr="002D70B0">
        <w:rPr>
          <w:rFonts w:ascii="Fira Sans" w:hAnsi="Fira Sans" w:cs="Arial"/>
          <w:color w:val="000000" w:themeColor="text1"/>
          <w:spacing w:val="-4"/>
          <w:sz w:val="19"/>
          <w:szCs w:val="19"/>
        </w:rPr>
        <w:t xml:space="preserve">% – </w:t>
      </w:r>
      <w:r w:rsidR="008D69A3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na tereny przemysłowe, </w:t>
      </w:r>
      <w:r w:rsidR="00E73072" w:rsidRPr="002D70B0">
        <w:rPr>
          <w:rFonts w:ascii="Fira Sans" w:hAnsi="Fira Sans" w:cs="Arial"/>
          <w:color w:val="000000" w:themeColor="text1"/>
          <w:sz w:val="19"/>
          <w:szCs w:val="19"/>
        </w:rPr>
        <w:t>7,6</w:t>
      </w:r>
      <w:r w:rsidR="008D69A3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% </w:t>
      </w:r>
      <w:r w:rsidR="006016EA" w:rsidRPr="002D70B0">
        <w:rPr>
          <w:rFonts w:ascii="Fira Sans" w:hAnsi="Fira Sans" w:cs="Arial"/>
          <w:color w:val="000000" w:themeColor="text1"/>
          <w:spacing w:val="-4"/>
          <w:sz w:val="19"/>
          <w:szCs w:val="19"/>
        </w:rPr>
        <w:t>–</w:t>
      </w:r>
      <w:r w:rsidR="008D69A3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4A1273" w:rsidRPr="002D70B0">
        <w:rPr>
          <w:rFonts w:ascii="Fira Sans" w:hAnsi="Fira Sans" w:cs="Arial"/>
          <w:color w:val="000000" w:themeColor="text1"/>
          <w:spacing w:val="-4"/>
          <w:sz w:val="19"/>
          <w:szCs w:val="19"/>
        </w:rPr>
        <w:t xml:space="preserve">na inne cele, </w:t>
      </w:r>
      <w:r w:rsidR="00E73072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>5,8</w:t>
      </w:r>
      <w:r w:rsidR="00A90F1F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 xml:space="preserve">% – </w:t>
      </w:r>
      <w:r w:rsidR="002C2615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>p</w:t>
      </w:r>
      <w:r w:rsidR="002C2615" w:rsidRPr="002D70B0">
        <w:rPr>
          <w:rFonts w:ascii="Fira Sans" w:hAnsi="Fira Sans" w:cs="Arial"/>
          <w:color w:val="000000" w:themeColor="text1"/>
          <w:spacing w:val="-4"/>
          <w:sz w:val="19"/>
          <w:szCs w:val="19"/>
        </w:rPr>
        <w:t>od użytki kopalne</w:t>
      </w:r>
      <w:r w:rsidR="00D16700" w:rsidRPr="002D70B0">
        <w:rPr>
          <w:rFonts w:ascii="Fira Sans" w:hAnsi="Fira Sans" w:cs="Arial"/>
          <w:color w:val="000000" w:themeColor="text1"/>
          <w:spacing w:val="-4"/>
          <w:sz w:val="19"/>
          <w:szCs w:val="19"/>
        </w:rPr>
        <w:t xml:space="preserve"> </w:t>
      </w:r>
      <w:r w:rsidR="00CD24DA" w:rsidRPr="002D70B0">
        <w:rPr>
          <w:rFonts w:ascii="Fira Sans" w:hAnsi="Fira Sans" w:cs="Arial"/>
          <w:color w:val="000000" w:themeColor="text1"/>
          <w:spacing w:val="-4"/>
          <w:sz w:val="19"/>
          <w:szCs w:val="19"/>
        </w:rPr>
        <w:t>oraz</w:t>
      </w:r>
      <w:r w:rsidR="00593F71" w:rsidRPr="002D70B0">
        <w:rPr>
          <w:rFonts w:ascii="Fira Sans" w:hAnsi="Fira Sans" w:cs="Arial"/>
          <w:color w:val="000000" w:themeColor="text1"/>
          <w:spacing w:val="-4"/>
          <w:sz w:val="19"/>
          <w:szCs w:val="19"/>
        </w:rPr>
        <w:t xml:space="preserve"> </w:t>
      </w:r>
      <w:r w:rsidR="00E73072" w:rsidRPr="002D70B0">
        <w:rPr>
          <w:rFonts w:ascii="Fira Sans" w:hAnsi="Fira Sans" w:cs="Arial"/>
          <w:color w:val="000000" w:themeColor="text1"/>
          <w:spacing w:val="-4"/>
          <w:sz w:val="19"/>
          <w:szCs w:val="19"/>
        </w:rPr>
        <w:t>2,3</w:t>
      </w:r>
      <w:r w:rsidR="00D16700" w:rsidRPr="002D70B0">
        <w:rPr>
          <w:rFonts w:ascii="Fira Sans" w:hAnsi="Fira Sans" w:cs="Arial"/>
          <w:color w:val="000000" w:themeColor="text1"/>
          <w:spacing w:val="-4"/>
          <w:sz w:val="19"/>
          <w:szCs w:val="19"/>
        </w:rPr>
        <w:t>% na tereny komunikacyjne</w:t>
      </w:r>
      <w:r w:rsidR="00CE6D11" w:rsidRPr="002D70B0">
        <w:rPr>
          <w:rFonts w:ascii="Fira Sans" w:hAnsi="Fira Sans" w:cs="Arial"/>
          <w:color w:val="000000" w:themeColor="text1"/>
          <w:spacing w:val="-4"/>
          <w:sz w:val="19"/>
          <w:szCs w:val="19"/>
        </w:rPr>
        <w:t xml:space="preserve">. </w:t>
      </w:r>
    </w:p>
    <w:p w14:paraId="4E1D8E38" w14:textId="77777777" w:rsidR="00CE6D11" w:rsidRPr="002401C3" w:rsidRDefault="00CE6D11" w:rsidP="005C0FFB">
      <w:pPr>
        <w:pStyle w:val="Tekstpodstawowy"/>
        <w:tabs>
          <w:tab w:val="left" w:pos="284"/>
        </w:tabs>
        <w:spacing w:before="360"/>
        <w:jc w:val="both"/>
        <w:rPr>
          <w:rFonts w:ascii="Fira Sans" w:hAnsi="Fira Sans" w:cs="Arial"/>
          <w:color w:val="001D77"/>
          <w:sz w:val="19"/>
          <w:szCs w:val="19"/>
        </w:rPr>
      </w:pPr>
      <w:r w:rsidRPr="002401C3">
        <w:rPr>
          <w:rFonts w:ascii="Fira Sans SemiBold" w:hAnsi="Fira Sans SemiBold"/>
          <w:color w:val="001D77"/>
          <w:sz w:val="19"/>
          <w:szCs w:val="19"/>
        </w:rPr>
        <w:t>Wykorzystanie, zanieczyszczenie i ochrona wód</w:t>
      </w:r>
    </w:p>
    <w:p w14:paraId="5EE5D96D" w14:textId="64760B8A" w:rsidR="00CE6D11" w:rsidRPr="002D70B0" w:rsidRDefault="00CE6D11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color w:val="000000" w:themeColor="text1"/>
          <w:sz w:val="19"/>
          <w:szCs w:val="19"/>
        </w:rPr>
      </w:pPr>
      <w:r w:rsidRPr="002D70B0">
        <w:rPr>
          <w:rFonts w:ascii="Fira Sans" w:hAnsi="Fira Sans" w:cs="Arial"/>
          <w:color w:val="000000" w:themeColor="text1"/>
          <w:sz w:val="19"/>
          <w:szCs w:val="19"/>
        </w:rPr>
        <w:t>Pobór wody na potrzeby gospodarki narodowej i</w:t>
      </w:r>
      <w:r w:rsidR="00B9077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>ludności w 20</w:t>
      </w:r>
      <w:r w:rsidR="0018378F" w:rsidRPr="002D70B0">
        <w:rPr>
          <w:rFonts w:ascii="Fira Sans" w:hAnsi="Fira Sans" w:cs="Arial"/>
          <w:color w:val="000000" w:themeColor="text1"/>
          <w:sz w:val="19"/>
          <w:szCs w:val="19"/>
        </w:rPr>
        <w:t>2</w:t>
      </w:r>
      <w:r w:rsidR="00186B59" w:rsidRPr="002D70B0">
        <w:rPr>
          <w:rFonts w:ascii="Fira Sans" w:hAnsi="Fira Sans" w:cs="Arial"/>
          <w:color w:val="000000" w:themeColor="text1"/>
          <w:sz w:val="19"/>
          <w:szCs w:val="19"/>
        </w:rPr>
        <w:t>5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r. wyniósł</w:t>
      </w:r>
      <w:r w:rsidR="00ED54B0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2</w:t>
      </w:r>
      <w:r w:rsidR="00186B59" w:rsidRPr="002D70B0">
        <w:rPr>
          <w:rFonts w:ascii="Fira Sans" w:hAnsi="Fira Sans" w:cs="Arial"/>
          <w:color w:val="000000" w:themeColor="text1"/>
          <w:sz w:val="19"/>
          <w:szCs w:val="19"/>
        </w:rPr>
        <w:t>45</w:t>
      </w:r>
      <w:r w:rsidR="00ED54B0" w:rsidRPr="002D70B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186B59" w:rsidRPr="002D70B0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hm</w:t>
      </w:r>
      <w:r w:rsidRPr="002D70B0">
        <w:rPr>
          <w:rFonts w:ascii="Fira Sans" w:hAnsi="Fira Sans" w:cs="Arial"/>
          <w:color w:val="000000" w:themeColor="text1"/>
          <w:sz w:val="19"/>
          <w:szCs w:val="19"/>
          <w:vertAlign w:val="superscript"/>
        </w:rPr>
        <w:t>3</w:t>
      </w:r>
      <w:r w:rsidR="00B90771" w:rsidRPr="002D70B0">
        <w:rPr>
          <w:rFonts w:ascii="Fira Sans" w:hAnsi="Fira Sans" w:cs="Arial"/>
          <w:color w:val="000000" w:themeColor="text1"/>
          <w:sz w:val="19"/>
          <w:szCs w:val="19"/>
        </w:rPr>
        <w:t>. Pobór z 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ujęć powierzchniowych osiągnął poziom </w:t>
      </w:r>
      <w:r w:rsidR="000E56E7" w:rsidRPr="002D70B0">
        <w:rPr>
          <w:rFonts w:ascii="Fira Sans" w:hAnsi="Fira Sans" w:cs="Arial"/>
          <w:color w:val="000000" w:themeColor="text1"/>
          <w:sz w:val="19"/>
          <w:szCs w:val="19"/>
        </w:rPr>
        <w:t>192,3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hm</w:t>
      </w:r>
      <w:r w:rsidRPr="002D70B0">
        <w:rPr>
          <w:rFonts w:ascii="Fira Sans" w:hAnsi="Fira Sans" w:cs="Arial"/>
          <w:color w:val="000000" w:themeColor="text1"/>
          <w:sz w:val="19"/>
          <w:szCs w:val="19"/>
          <w:vertAlign w:val="superscript"/>
        </w:rPr>
        <w:t>3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(</w:t>
      </w:r>
      <w:r w:rsidR="006B5EA0">
        <w:rPr>
          <w:rFonts w:ascii="Fira Sans" w:hAnsi="Fira Sans" w:cs="Arial"/>
          <w:color w:val="000000" w:themeColor="text1"/>
          <w:sz w:val="19"/>
          <w:szCs w:val="19"/>
        </w:rPr>
        <w:t xml:space="preserve">tj. </w:t>
      </w:r>
      <w:r w:rsidR="0070244A" w:rsidRPr="002D70B0">
        <w:rPr>
          <w:rFonts w:ascii="Fira Sans" w:hAnsi="Fira Sans" w:cs="Arial"/>
          <w:color w:val="000000" w:themeColor="text1"/>
          <w:sz w:val="19"/>
          <w:szCs w:val="19"/>
        </w:rPr>
        <w:t>7</w:t>
      </w:r>
      <w:r w:rsidR="000E56E7" w:rsidRPr="002D70B0">
        <w:rPr>
          <w:rFonts w:ascii="Fira Sans" w:hAnsi="Fira Sans" w:cs="Arial"/>
          <w:color w:val="000000" w:themeColor="text1"/>
          <w:sz w:val="19"/>
          <w:szCs w:val="19"/>
        </w:rPr>
        <w:t>8</w:t>
      </w:r>
      <w:r w:rsidR="0070244A" w:rsidRPr="002D70B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0E56E7" w:rsidRPr="002D70B0">
        <w:rPr>
          <w:rFonts w:ascii="Fira Sans" w:hAnsi="Fira Sans" w:cs="Arial"/>
          <w:color w:val="000000" w:themeColor="text1"/>
          <w:sz w:val="19"/>
          <w:szCs w:val="19"/>
        </w:rPr>
        <w:t>5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%), </w:t>
      </w:r>
      <w:r w:rsidR="00845D2A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a 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>z</w:t>
      </w:r>
      <w:r w:rsidR="00B73B7B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ujęć podziemnych – </w:t>
      </w:r>
      <w:r w:rsidR="001173C2" w:rsidRPr="002D70B0">
        <w:rPr>
          <w:rFonts w:ascii="Fira Sans" w:hAnsi="Fira Sans" w:cs="Arial"/>
          <w:color w:val="000000" w:themeColor="text1"/>
          <w:sz w:val="19"/>
          <w:szCs w:val="19"/>
        </w:rPr>
        <w:t>5</w:t>
      </w:r>
      <w:r w:rsidR="000E56E7" w:rsidRPr="002D70B0">
        <w:rPr>
          <w:rFonts w:ascii="Fira Sans" w:hAnsi="Fira Sans" w:cs="Arial"/>
          <w:color w:val="000000" w:themeColor="text1"/>
          <w:sz w:val="19"/>
          <w:szCs w:val="19"/>
        </w:rPr>
        <w:t>2</w:t>
      </w:r>
      <w:r w:rsidR="001173C2" w:rsidRPr="002D70B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0E56E7" w:rsidRPr="002D70B0">
        <w:rPr>
          <w:rFonts w:ascii="Fira Sans" w:hAnsi="Fira Sans" w:cs="Arial"/>
          <w:color w:val="000000" w:themeColor="text1"/>
          <w:sz w:val="19"/>
          <w:szCs w:val="19"/>
        </w:rPr>
        <w:t>7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hm</w:t>
      </w:r>
      <w:r w:rsidRPr="002D70B0">
        <w:rPr>
          <w:rFonts w:ascii="Fira Sans" w:hAnsi="Fira Sans" w:cs="Arial"/>
          <w:color w:val="000000" w:themeColor="text1"/>
          <w:sz w:val="19"/>
          <w:szCs w:val="19"/>
          <w:vertAlign w:val="superscript"/>
        </w:rPr>
        <w:t>3</w:t>
      </w:r>
      <w:r w:rsidR="00B9077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(</w:t>
      </w:r>
      <w:r w:rsidR="006B5EA0">
        <w:rPr>
          <w:rFonts w:ascii="Fira Sans" w:hAnsi="Fira Sans" w:cs="Arial"/>
          <w:color w:val="000000" w:themeColor="text1"/>
          <w:sz w:val="19"/>
          <w:szCs w:val="19"/>
        </w:rPr>
        <w:t xml:space="preserve">tj. </w:t>
      </w:r>
      <w:r w:rsidR="008B0F03" w:rsidRPr="002D70B0">
        <w:rPr>
          <w:rFonts w:ascii="Fira Sans" w:hAnsi="Fira Sans" w:cs="Arial"/>
          <w:color w:val="000000" w:themeColor="text1"/>
          <w:sz w:val="19"/>
          <w:szCs w:val="19"/>
        </w:rPr>
        <w:t>2</w:t>
      </w:r>
      <w:r w:rsidR="0071757F" w:rsidRPr="002D70B0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8B0F03" w:rsidRPr="002D70B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0E56E7" w:rsidRPr="002D70B0">
        <w:rPr>
          <w:rFonts w:ascii="Fira Sans" w:hAnsi="Fira Sans" w:cs="Arial"/>
          <w:color w:val="000000" w:themeColor="text1"/>
          <w:sz w:val="19"/>
          <w:szCs w:val="19"/>
        </w:rPr>
        <w:t>5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%). Na cele produkcyjne pobrano </w:t>
      </w:r>
      <w:r w:rsidR="00750CEB" w:rsidRPr="002D70B0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6D7AD6" w:rsidRPr="002D70B0">
        <w:rPr>
          <w:rFonts w:ascii="Fira Sans" w:hAnsi="Fira Sans" w:cs="Arial"/>
          <w:color w:val="000000" w:themeColor="text1"/>
          <w:sz w:val="19"/>
          <w:szCs w:val="19"/>
        </w:rPr>
        <w:t>16</w:t>
      </w:r>
      <w:r w:rsidR="00750CEB" w:rsidRPr="002D70B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6D7AD6" w:rsidRPr="002D70B0">
        <w:rPr>
          <w:rFonts w:ascii="Fira Sans" w:hAnsi="Fira Sans" w:cs="Arial"/>
          <w:color w:val="000000" w:themeColor="text1"/>
          <w:sz w:val="19"/>
          <w:szCs w:val="19"/>
        </w:rPr>
        <w:t>5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hm</w:t>
      </w:r>
      <w:r w:rsidRPr="002D70B0">
        <w:rPr>
          <w:rFonts w:ascii="Fira Sans" w:hAnsi="Fira Sans" w:cs="Arial"/>
          <w:color w:val="000000" w:themeColor="text1"/>
          <w:sz w:val="19"/>
          <w:szCs w:val="19"/>
          <w:vertAlign w:val="superscript"/>
        </w:rPr>
        <w:t>3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wody, </w:t>
      </w:r>
      <w:r w:rsidR="00D90B4E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w ramach 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eksploatacji sieci wodociągowej – </w:t>
      </w:r>
      <w:r w:rsidR="0070244A" w:rsidRPr="002D70B0">
        <w:rPr>
          <w:rFonts w:ascii="Fira Sans" w:hAnsi="Fira Sans" w:cs="Arial"/>
          <w:color w:val="000000" w:themeColor="text1"/>
          <w:sz w:val="19"/>
          <w:szCs w:val="19"/>
        </w:rPr>
        <w:t>8</w:t>
      </w:r>
      <w:r w:rsidR="00E05621" w:rsidRPr="002D70B0">
        <w:rPr>
          <w:rFonts w:ascii="Fira Sans" w:hAnsi="Fira Sans" w:cs="Arial"/>
          <w:color w:val="000000" w:themeColor="text1"/>
          <w:sz w:val="19"/>
          <w:szCs w:val="19"/>
        </w:rPr>
        <w:t>8</w:t>
      </w:r>
      <w:r w:rsidR="0070244A" w:rsidRPr="002D70B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E0562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9 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>hm</w:t>
      </w:r>
      <w:r w:rsidRPr="002D70B0">
        <w:rPr>
          <w:rFonts w:ascii="Fira Sans" w:hAnsi="Fira Sans" w:cs="Arial"/>
          <w:color w:val="000000" w:themeColor="text1"/>
          <w:sz w:val="19"/>
          <w:szCs w:val="19"/>
          <w:vertAlign w:val="superscript"/>
        </w:rPr>
        <w:t>3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, a do napełniania i uzupełniania stawów rybnych – </w:t>
      </w:r>
      <w:r w:rsidR="00E05621" w:rsidRPr="002D70B0">
        <w:rPr>
          <w:rFonts w:ascii="Fira Sans" w:hAnsi="Fira Sans" w:cs="Arial"/>
          <w:color w:val="000000" w:themeColor="text1"/>
          <w:sz w:val="19"/>
          <w:szCs w:val="19"/>
        </w:rPr>
        <w:t>39,7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hm</w:t>
      </w:r>
      <w:r w:rsidRPr="002D70B0">
        <w:rPr>
          <w:rFonts w:ascii="Fira Sans" w:hAnsi="Fira Sans" w:cs="Arial"/>
          <w:color w:val="000000" w:themeColor="text1"/>
          <w:sz w:val="19"/>
          <w:szCs w:val="19"/>
          <w:vertAlign w:val="superscript"/>
        </w:rPr>
        <w:t>3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. </w:t>
      </w:r>
    </w:p>
    <w:p w14:paraId="32D317B2" w14:textId="444E7504" w:rsidR="00CE6D11" w:rsidRPr="002D70B0" w:rsidRDefault="001E376D" w:rsidP="006B5EA0">
      <w:pPr>
        <w:pStyle w:val="Tekstpodstawowy"/>
        <w:tabs>
          <w:tab w:val="left" w:pos="284"/>
        </w:tabs>
        <w:spacing w:before="120" w:after="0" w:line="288" w:lineRule="auto"/>
        <w:rPr>
          <w:rFonts w:ascii="Fira Sans" w:hAnsi="Fira Sans" w:cs="Arial"/>
          <w:color w:val="000000" w:themeColor="text1"/>
          <w:sz w:val="19"/>
          <w:szCs w:val="19"/>
        </w:rPr>
      </w:pPr>
      <w:r w:rsidRPr="002D70B0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55168" behindDoc="1" locked="0" layoutInCell="1" allowOverlap="1" wp14:anchorId="6EA11382" wp14:editId="492D40A4">
                <wp:simplePos x="0" y="0"/>
                <wp:positionH relativeFrom="column">
                  <wp:posOffset>5260775</wp:posOffset>
                </wp:positionH>
                <wp:positionV relativeFrom="paragraph">
                  <wp:posOffset>8556</wp:posOffset>
                </wp:positionV>
                <wp:extent cx="1739900" cy="565785"/>
                <wp:effectExtent l="0" t="0" r="0" b="5715"/>
                <wp:wrapTight wrapText="bothSides">
                  <wp:wrapPolygon edited="0">
                    <wp:start x="473" y="0"/>
                    <wp:lineTo x="473" y="21091"/>
                    <wp:lineTo x="20812" y="21091"/>
                    <wp:lineTo x="20812" y="0"/>
                    <wp:lineTo x="473" y="0"/>
                  </wp:wrapPolygon>
                </wp:wrapTight>
                <wp:docPr id="5" name="Pole tekstowe 12" descr="Zużycie wody było o 3,5% mniejsze niż przed rokiem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56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1181C" w14:textId="36F241F9" w:rsidR="00A83FCC" w:rsidRPr="002D70B0" w:rsidRDefault="00A83FCC" w:rsidP="00EF0B7E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D70B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Zużycie wody było o </w:t>
                            </w:r>
                            <w:r w:rsidR="00FE5CE6" w:rsidRPr="002D70B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3,5</w:t>
                            </w:r>
                            <w:r w:rsidRPr="002D70B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% </w:t>
                            </w:r>
                            <w:r w:rsidR="00FE5CE6" w:rsidRPr="002D70B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mniej</w:t>
                            </w:r>
                            <w:r w:rsidRPr="002D70B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sze niż przed rokiem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11382" id="_x0000_s1031" type="#_x0000_t202" alt="Zużycie wody było o 3,5% mniejsze niż przed rokiem " style="position:absolute;margin-left:414.25pt;margin-top:.65pt;width:137pt;height:44.55pt;z-index:-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" filled="f" stroked="f">
                <v:textbox>
                  <w:txbxContent>
                    <w:p w14:paraId="4E31181C" w14:textId="36F241F9" w:rsidR="00A83FCC" w:rsidRPr="002D70B0" w:rsidRDefault="00A83FCC" w:rsidP="00EF0B7E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D70B0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Zużycie wody było o </w:t>
                      </w:r>
                      <w:r w:rsidR="00FE5CE6" w:rsidRPr="002D70B0">
                        <w:rPr>
                          <w:bCs/>
                          <w:color w:val="001D77"/>
                          <w:sz w:val="18"/>
                          <w:szCs w:val="18"/>
                        </w:rPr>
                        <w:t>3,5</w:t>
                      </w:r>
                      <w:r w:rsidRPr="002D70B0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% </w:t>
                      </w:r>
                      <w:r w:rsidR="00FE5CE6" w:rsidRPr="002D70B0">
                        <w:rPr>
                          <w:bCs/>
                          <w:color w:val="001D77"/>
                          <w:sz w:val="18"/>
                          <w:szCs w:val="18"/>
                        </w:rPr>
                        <w:t>mniej</w:t>
                      </w:r>
                      <w:r w:rsidRPr="002D70B0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sze niż przed rokiem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Zużycie wody na potrzeby gospodarki narodowej i ludności wyniosło </w:t>
      </w:r>
      <w:r w:rsidR="00813262" w:rsidRPr="002D70B0">
        <w:rPr>
          <w:rFonts w:ascii="Fira Sans" w:hAnsi="Fira Sans" w:cs="Arial"/>
          <w:color w:val="000000" w:themeColor="text1"/>
          <w:sz w:val="19"/>
          <w:szCs w:val="19"/>
        </w:rPr>
        <w:t>2</w:t>
      </w:r>
      <w:r w:rsidR="00FE5CE6" w:rsidRPr="002D70B0">
        <w:rPr>
          <w:rFonts w:ascii="Fira Sans" w:hAnsi="Fira Sans" w:cs="Arial"/>
          <w:color w:val="000000" w:themeColor="text1"/>
          <w:sz w:val="19"/>
          <w:szCs w:val="19"/>
        </w:rPr>
        <w:t>23</w:t>
      </w:r>
      <w:r w:rsidR="00813262" w:rsidRPr="002D70B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FE5CE6" w:rsidRPr="002D70B0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hm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  <w:vertAlign w:val="superscript"/>
        </w:rPr>
        <w:t>3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, </w:t>
      </w:r>
      <w:r w:rsidR="00D201EC" w:rsidRPr="002D70B0">
        <w:rPr>
          <w:rFonts w:ascii="Fira Sans" w:hAnsi="Fira Sans" w:cs="Arial"/>
          <w:color w:val="000000" w:themeColor="text1"/>
          <w:sz w:val="19"/>
          <w:szCs w:val="19"/>
        </w:rPr>
        <w:t>w tym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najwięcej, bo </w:t>
      </w:r>
      <w:r w:rsidR="00813262" w:rsidRPr="002D70B0">
        <w:rPr>
          <w:rFonts w:ascii="Fira Sans" w:hAnsi="Fira Sans" w:cs="Arial"/>
          <w:color w:val="000000" w:themeColor="text1"/>
          <w:sz w:val="19"/>
          <w:szCs w:val="19"/>
        </w:rPr>
        <w:t>5</w:t>
      </w:r>
      <w:r w:rsidR="00F859F2" w:rsidRPr="002D70B0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813262" w:rsidRPr="002D70B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F859F2" w:rsidRPr="002D70B0">
        <w:rPr>
          <w:rFonts w:ascii="Fira Sans" w:hAnsi="Fira Sans" w:cs="Arial"/>
          <w:color w:val="000000" w:themeColor="text1"/>
          <w:sz w:val="19"/>
          <w:szCs w:val="19"/>
        </w:rPr>
        <w:t>4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>%</w:t>
      </w:r>
      <w:r w:rsidR="00E12904" w:rsidRPr="002D70B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wykorzystano </w:t>
      </w:r>
      <w:r w:rsidR="00556EC2" w:rsidRPr="002D70B0">
        <w:rPr>
          <w:rFonts w:ascii="Fira Sans" w:hAnsi="Fira Sans" w:cs="Arial"/>
          <w:color w:val="000000" w:themeColor="text1"/>
          <w:sz w:val="19"/>
          <w:szCs w:val="19"/>
        </w:rPr>
        <w:t>w przemyśle. W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3D5AA4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ramach 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>eksploatacji sieci wodociągowej</w:t>
      </w:r>
      <w:r w:rsidR="00556EC2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zużyto </w:t>
      </w:r>
      <w:r w:rsidR="00F859F2" w:rsidRPr="002D70B0">
        <w:rPr>
          <w:rFonts w:ascii="Fira Sans" w:hAnsi="Fira Sans" w:cs="Arial"/>
          <w:color w:val="000000" w:themeColor="text1"/>
          <w:sz w:val="19"/>
          <w:szCs w:val="19"/>
        </w:rPr>
        <w:t>30</w:t>
      </w:r>
      <w:r w:rsidR="00813262" w:rsidRPr="002D70B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F859F2" w:rsidRPr="002D70B0">
        <w:rPr>
          <w:rFonts w:ascii="Fira Sans" w:hAnsi="Fira Sans" w:cs="Arial"/>
          <w:color w:val="000000" w:themeColor="text1"/>
          <w:sz w:val="19"/>
          <w:szCs w:val="19"/>
        </w:rPr>
        <w:t>8</w:t>
      </w:r>
      <w:r w:rsidR="00556EC2" w:rsidRPr="002D70B0">
        <w:rPr>
          <w:rFonts w:ascii="Fira Sans" w:hAnsi="Fira Sans" w:cs="Arial"/>
          <w:color w:val="000000" w:themeColor="text1"/>
          <w:sz w:val="19"/>
          <w:szCs w:val="19"/>
        </w:rPr>
        <w:t>%</w:t>
      </w:r>
      <w:r w:rsidR="003D5AA4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wody</w:t>
      </w:r>
      <w:r w:rsidR="00556EC2" w:rsidRPr="002D70B0">
        <w:rPr>
          <w:rFonts w:ascii="Fira Sans" w:hAnsi="Fira Sans" w:cs="Arial"/>
          <w:color w:val="000000" w:themeColor="text1"/>
          <w:sz w:val="19"/>
          <w:szCs w:val="19"/>
        </w:rPr>
        <w:t>, a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556EC2" w:rsidRPr="002D70B0">
        <w:rPr>
          <w:rFonts w:ascii="Fira Sans" w:hAnsi="Fira Sans" w:cs="Arial"/>
          <w:color w:val="000000" w:themeColor="text1"/>
          <w:sz w:val="19"/>
          <w:szCs w:val="19"/>
        </w:rPr>
        <w:t>d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o napełniania i uzupełniania stawów rybnych </w:t>
      </w:r>
      <w:r w:rsidR="00D371A5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– </w:t>
      </w:r>
      <w:r w:rsidR="00A40BF7" w:rsidRPr="002D70B0">
        <w:rPr>
          <w:rFonts w:ascii="Fira Sans" w:hAnsi="Fira Sans" w:cs="Arial"/>
          <w:color w:val="000000" w:themeColor="text1"/>
          <w:sz w:val="19"/>
          <w:szCs w:val="19"/>
        </w:rPr>
        <w:t>17,8</w:t>
      </w:r>
      <w:r w:rsidR="00D371A5" w:rsidRPr="002D70B0">
        <w:rPr>
          <w:rFonts w:ascii="Fira Sans" w:hAnsi="Fira Sans" w:cs="Arial"/>
          <w:color w:val="000000" w:themeColor="text1"/>
          <w:sz w:val="19"/>
          <w:szCs w:val="19"/>
        </w:rPr>
        <w:t>%.</w:t>
      </w:r>
    </w:p>
    <w:p w14:paraId="6740CD1F" w14:textId="6752479F" w:rsidR="00CE6D11" w:rsidRPr="002D70B0" w:rsidRDefault="00CE6D11" w:rsidP="006B5EA0">
      <w:pPr>
        <w:pStyle w:val="Tekstpodstawowy"/>
        <w:tabs>
          <w:tab w:val="left" w:pos="284"/>
        </w:tabs>
        <w:spacing w:line="288" w:lineRule="auto"/>
        <w:rPr>
          <w:rFonts w:ascii="Fira Sans" w:hAnsi="Fira Sans" w:cs="Arial"/>
          <w:color w:val="000000" w:themeColor="text1"/>
          <w:w w:val="90"/>
          <w:sz w:val="19"/>
          <w:szCs w:val="19"/>
        </w:rPr>
      </w:pPr>
      <w:r w:rsidRPr="002D70B0">
        <w:rPr>
          <w:rFonts w:ascii="Fira Sans" w:hAnsi="Fira Sans" w:cs="Arial"/>
          <w:color w:val="000000" w:themeColor="text1"/>
          <w:sz w:val="19"/>
          <w:szCs w:val="19"/>
        </w:rPr>
        <w:t>Średnie zużycie wody z wodociągów w gospodarstwach domowych na 1 mieszkańca woj</w:t>
      </w:r>
      <w:r w:rsidR="0075761C" w:rsidRPr="002D70B0">
        <w:rPr>
          <w:rFonts w:ascii="Fira Sans" w:hAnsi="Fira Sans" w:cs="Arial"/>
          <w:color w:val="000000" w:themeColor="text1"/>
          <w:sz w:val="19"/>
          <w:szCs w:val="19"/>
        </w:rPr>
        <w:t>e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wództwa podkarpackiego wyniosło </w:t>
      </w:r>
      <w:r w:rsidR="00A40BF7" w:rsidRPr="002D70B0">
        <w:rPr>
          <w:rFonts w:ascii="Fira Sans" w:hAnsi="Fira Sans" w:cs="Arial"/>
          <w:color w:val="000000" w:themeColor="text1"/>
          <w:sz w:val="19"/>
          <w:szCs w:val="19"/>
        </w:rPr>
        <w:t>26,1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m</w:t>
      </w:r>
      <w:r w:rsidRPr="002D70B0">
        <w:rPr>
          <w:rFonts w:ascii="Fira Sans" w:hAnsi="Fira Sans" w:cs="Arial"/>
          <w:color w:val="000000" w:themeColor="text1"/>
          <w:sz w:val="19"/>
          <w:szCs w:val="19"/>
          <w:vertAlign w:val="superscript"/>
        </w:rPr>
        <w:t>3</w:t>
      </w:r>
      <w:r w:rsidR="00E503E2" w:rsidRPr="002D70B0">
        <w:rPr>
          <w:rFonts w:ascii="Fira Sans" w:hAnsi="Fira Sans" w:cs="Arial"/>
          <w:color w:val="000000" w:themeColor="text1"/>
          <w:sz w:val="19"/>
          <w:szCs w:val="19"/>
          <w:vertAlign w:val="superscript"/>
        </w:rPr>
        <w:t xml:space="preserve"> </w:t>
      </w:r>
      <w:r w:rsidR="00E503E2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(</w:t>
      </w:r>
      <w:r w:rsidR="00E503E2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>w 20</w:t>
      </w:r>
      <w:r w:rsidR="005C4FEF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>2</w:t>
      </w:r>
      <w:r w:rsidR="00A40BF7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>4</w:t>
      </w:r>
      <w:r w:rsidR="00E503E2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 xml:space="preserve"> r. </w:t>
      </w:r>
      <w:r w:rsidR="003D5AA4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 xml:space="preserve">– </w:t>
      </w:r>
      <w:r w:rsidR="00741622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>2</w:t>
      </w:r>
      <w:r w:rsidR="00A40BF7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>5</w:t>
      </w:r>
      <w:r w:rsidR="00741622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>,</w:t>
      </w:r>
      <w:r w:rsidR="00813262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>8</w:t>
      </w:r>
      <w:r w:rsidR="00E503E2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 xml:space="preserve"> m</w:t>
      </w:r>
      <w:r w:rsidR="00E503E2" w:rsidRPr="002D70B0">
        <w:rPr>
          <w:rFonts w:ascii="Fira Sans" w:hAnsi="Fira Sans" w:cs="Arial"/>
          <w:color w:val="000000" w:themeColor="text1"/>
          <w:spacing w:val="-8"/>
          <w:sz w:val="19"/>
          <w:szCs w:val="19"/>
          <w:vertAlign w:val="superscript"/>
        </w:rPr>
        <w:t>3</w:t>
      </w:r>
      <w:r w:rsidR="00E503E2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>),</w:t>
      </w:r>
      <w:r w:rsidR="00E503E2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D201EC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a </w:t>
      </w:r>
      <w:r w:rsidR="00E503E2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 xml:space="preserve">w kraju </w:t>
      </w:r>
      <w:r w:rsidR="005D6D8E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>3</w:t>
      </w:r>
      <w:r w:rsidR="00C00FCF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>5</w:t>
      </w:r>
      <w:r w:rsidR="005D6D8E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>,</w:t>
      </w:r>
      <w:r w:rsidR="00A40BF7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>6</w:t>
      </w:r>
      <w:r w:rsidR="00E503E2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 xml:space="preserve"> </w:t>
      </w:r>
      <w:r w:rsidR="00E503E2" w:rsidRPr="002D70B0">
        <w:rPr>
          <w:rFonts w:ascii="Fira Sans" w:hAnsi="Fira Sans" w:cs="Arial"/>
          <w:color w:val="000000" w:themeColor="text1"/>
          <w:sz w:val="19"/>
          <w:szCs w:val="19"/>
        </w:rPr>
        <w:t>m</w:t>
      </w:r>
      <w:r w:rsidR="00E503E2" w:rsidRPr="002D70B0">
        <w:rPr>
          <w:rFonts w:ascii="Fira Sans" w:hAnsi="Fira Sans" w:cs="Arial"/>
          <w:color w:val="000000" w:themeColor="text1"/>
          <w:sz w:val="19"/>
          <w:szCs w:val="19"/>
          <w:vertAlign w:val="superscript"/>
        </w:rPr>
        <w:t>3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845D2A" w:rsidRPr="002D70B0">
        <w:rPr>
          <w:rFonts w:ascii="Fira Sans" w:hAnsi="Fira Sans" w:cs="Arial"/>
          <w:color w:val="000000" w:themeColor="text1"/>
          <w:w w:val="90"/>
          <w:sz w:val="19"/>
          <w:szCs w:val="19"/>
        </w:rPr>
        <w:t>(</w:t>
      </w:r>
      <w:r w:rsidR="00D531E0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>w 202</w:t>
      </w:r>
      <w:r w:rsidR="00A40BF7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>4</w:t>
      </w:r>
      <w:r w:rsidR="00D531E0" w:rsidRPr="002D70B0">
        <w:rPr>
          <w:rFonts w:ascii="Fira Sans" w:hAnsi="Fira Sans" w:cs="Arial"/>
          <w:color w:val="000000" w:themeColor="text1"/>
          <w:spacing w:val="-8"/>
          <w:sz w:val="19"/>
          <w:szCs w:val="19"/>
        </w:rPr>
        <w:t xml:space="preserve"> r.</w:t>
      </w:r>
      <w:r w:rsidR="00845D2A" w:rsidRPr="002D70B0">
        <w:rPr>
          <w:rFonts w:ascii="Fira Sans" w:hAnsi="Fira Sans" w:cs="Arial"/>
          <w:color w:val="000000" w:themeColor="text1"/>
          <w:w w:val="90"/>
          <w:sz w:val="19"/>
          <w:szCs w:val="19"/>
        </w:rPr>
        <w:t xml:space="preserve"> </w:t>
      </w:r>
      <w:r w:rsidR="003D5AA4" w:rsidRPr="002D70B0">
        <w:rPr>
          <w:rFonts w:ascii="Fira Sans" w:hAnsi="Fira Sans" w:cs="Arial"/>
          <w:color w:val="000000" w:themeColor="text1"/>
          <w:w w:val="90"/>
          <w:sz w:val="19"/>
          <w:szCs w:val="19"/>
        </w:rPr>
        <w:t xml:space="preserve">– </w:t>
      </w:r>
      <w:r w:rsidR="00D531E0" w:rsidRPr="002D70B0">
        <w:rPr>
          <w:rFonts w:ascii="Fira Sans" w:hAnsi="Fira Sans" w:cs="Arial"/>
          <w:color w:val="000000" w:themeColor="text1"/>
          <w:sz w:val="19"/>
          <w:szCs w:val="19"/>
        </w:rPr>
        <w:t>3</w:t>
      </w:r>
      <w:r w:rsidR="00A40BF7" w:rsidRPr="002D70B0">
        <w:rPr>
          <w:rFonts w:ascii="Fira Sans" w:hAnsi="Fira Sans" w:cs="Arial"/>
          <w:color w:val="000000" w:themeColor="text1"/>
          <w:sz w:val="19"/>
          <w:szCs w:val="19"/>
        </w:rPr>
        <w:t>5,5</w:t>
      </w:r>
      <w:r w:rsidR="009C1CE7" w:rsidRPr="002D70B0">
        <w:rPr>
          <w:rFonts w:ascii="Fira Sans" w:hAnsi="Fira Sans" w:cs="Arial"/>
          <w:color w:val="000000" w:themeColor="text1"/>
          <w:sz w:val="19"/>
          <w:szCs w:val="19"/>
        </w:rPr>
        <w:t> </w:t>
      </w:r>
      <w:r w:rsidR="00D531E0" w:rsidRPr="002D70B0">
        <w:rPr>
          <w:rFonts w:ascii="Fira Sans" w:hAnsi="Fira Sans" w:cs="Arial"/>
          <w:color w:val="000000" w:themeColor="text1"/>
          <w:sz w:val="19"/>
          <w:szCs w:val="19"/>
        </w:rPr>
        <w:t>m</w:t>
      </w:r>
      <w:r w:rsidR="00D531E0" w:rsidRPr="002D70B0">
        <w:rPr>
          <w:rFonts w:ascii="Fira Sans" w:hAnsi="Fira Sans" w:cs="Arial"/>
          <w:color w:val="000000" w:themeColor="text1"/>
          <w:sz w:val="19"/>
          <w:szCs w:val="19"/>
          <w:vertAlign w:val="superscript"/>
        </w:rPr>
        <w:t>3</w:t>
      </w:r>
      <w:r w:rsidR="009C136D" w:rsidRPr="002D70B0">
        <w:rPr>
          <w:rFonts w:ascii="Fira Sans" w:hAnsi="Fira Sans" w:cs="Arial"/>
          <w:color w:val="000000" w:themeColor="text1"/>
          <w:w w:val="90"/>
          <w:sz w:val="19"/>
          <w:szCs w:val="19"/>
        </w:rPr>
        <w:t>)</w:t>
      </w:r>
      <w:r w:rsidR="00845D2A" w:rsidRPr="002D70B0">
        <w:rPr>
          <w:rFonts w:ascii="Fira Sans" w:hAnsi="Fira Sans" w:cs="Arial"/>
          <w:color w:val="000000" w:themeColor="text1"/>
          <w:w w:val="90"/>
          <w:sz w:val="19"/>
          <w:szCs w:val="19"/>
        </w:rPr>
        <w:t>.</w:t>
      </w:r>
    </w:p>
    <w:p w14:paraId="3C0A06B6" w14:textId="74B72128" w:rsidR="007F6DDB" w:rsidRPr="002D70B0" w:rsidRDefault="00506B26" w:rsidP="007F6DDB">
      <w:pPr>
        <w:pStyle w:val="Tekstpodstawowy"/>
        <w:tabs>
          <w:tab w:val="left" w:pos="284"/>
        </w:tabs>
        <w:spacing w:before="120" w:after="0" w:line="288" w:lineRule="auto"/>
        <w:rPr>
          <w:rFonts w:ascii="Fira Sans" w:hAnsi="Fira Sans" w:cs="Arial"/>
          <w:color w:val="000000" w:themeColor="text1"/>
          <w:spacing w:val="-2"/>
          <w:sz w:val="19"/>
          <w:szCs w:val="19"/>
        </w:rPr>
      </w:pPr>
      <w:r w:rsidRPr="002D70B0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56192" behindDoc="1" locked="0" layoutInCell="1" allowOverlap="1" wp14:anchorId="3BEA504C" wp14:editId="34EC4410">
                <wp:simplePos x="0" y="0"/>
                <wp:positionH relativeFrom="column">
                  <wp:posOffset>5245167</wp:posOffset>
                </wp:positionH>
                <wp:positionV relativeFrom="paragraph">
                  <wp:posOffset>81715</wp:posOffset>
                </wp:positionV>
                <wp:extent cx="1739900" cy="958850"/>
                <wp:effectExtent l="0" t="0" r="0" b="0"/>
                <wp:wrapTight wrapText="bothSides">
                  <wp:wrapPolygon edited="0">
                    <wp:start x="473" y="0"/>
                    <wp:lineTo x="473" y="21028"/>
                    <wp:lineTo x="20812" y="21028"/>
                    <wp:lineTo x="20812" y="0"/>
                    <wp:lineTo x="473" y="0"/>
                  </wp:wrapPolygon>
                </wp:wrapTight>
                <wp:docPr id="6" name="Pole tekstowe 12" descr="W 2025 r. ilość ścieków przemysłowych i komunalnych wymagających oczyszczania była o 1,5% mniejsza niż w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95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4D8425" w14:textId="57C34DFE" w:rsidR="00A83FCC" w:rsidRPr="002D70B0" w:rsidRDefault="00A83FCC" w:rsidP="00506B26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D70B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202</w:t>
                            </w:r>
                            <w:r w:rsidR="00516CEF" w:rsidRPr="002D70B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5</w:t>
                            </w:r>
                            <w:r w:rsidRPr="002D70B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r. ilość ścieków przemysłowych i komunalnych wymagających oczyszczania była o </w:t>
                            </w:r>
                            <w:r w:rsidR="00516CEF" w:rsidRPr="002D70B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1,5</w:t>
                            </w:r>
                            <w:r w:rsidRPr="002D70B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% </w:t>
                            </w:r>
                            <w:r w:rsidR="00516CEF" w:rsidRPr="002D70B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mniejsza</w:t>
                            </w:r>
                            <w:r w:rsidRPr="002D70B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niż w 202</w:t>
                            </w:r>
                            <w:r w:rsidR="00516CEF" w:rsidRPr="002D70B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 w:rsidRPr="002D70B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 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A504C" id="_x0000_s1032" type="#_x0000_t202" alt="W 2025 r. ilość ścieków przemysłowych i komunalnych wymagających oczyszczania była o 1,5% mniejsza niż w 2024 r." style="position:absolute;margin-left:413pt;margin-top:6.45pt;width:137pt;height:75.5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" filled="f" stroked="f">
                <v:textbox>
                  <w:txbxContent>
                    <w:p w14:paraId="024D8425" w14:textId="57C34DFE" w:rsidR="00A83FCC" w:rsidRPr="002D70B0" w:rsidRDefault="00A83FCC" w:rsidP="00506B26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D70B0">
                        <w:rPr>
                          <w:bCs/>
                          <w:color w:val="001D77"/>
                          <w:sz w:val="18"/>
                          <w:szCs w:val="18"/>
                        </w:rPr>
                        <w:t>W 202</w:t>
                      </w:r>
                      <w:r w:rsidR="00516CEF" w:rsidRPr="002D70B0">
                        <w:rPr>
                          <w:bCs/>
                          <w:color w:val="001D77"/>
                          <w:sz w:val="18"/>
                          <w:szCs w:val="18"/>
                        </w:rPr>
                        <w:t>5</w:t>
                      </w:r>
                      <w:r w:rsidRPr="002D70B0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r. ilość ścieków przemysłowych i komunalnych wymagających oczyszczania była o </w:t>
                      </w:r>
                      <w:r w:rsidR="00516CEF" w:rsidRPr="002D70B0">
                        <w:rPr>
                          <w:bCs/>
                          <w:color w:val="001D77"/>
                          <w:sz w:val="18"/>
                          <w:szCs w:val="18"/>
                        </w:rPr>
                        <w:t>1,5</w:t>
                      </w:r>
                      <w:r w:rsidRPr="002D70B0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% </w:t>
                      </w:r>
                      <w:r w:rsidR="00516CEF" w:rsidRPr="002D70B0">
                        <w:rPr>
                          <w:bCs/>
                          <w:color w:val="001D77"/>
                          <w:sz w:val="18"/>
                          <w:szCs w:val="18"/>
                        </w:rPr>
                        <w:t>mniejsza</w:t>
                      </w:r>
                      <w:r w:rsidRPr="002D70B0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niż w 202</w:t>
                      </w:r>
                      <w:r w:rsidR="00516CEF" w:rsidRPr="002D70B0">
                        <w:rPr>
                          <w:bCs/>
                          <w:color w:val="001D77"/>
                          <w:sz w:val="18"/>
                          <w:szCs w:val="18"/>
                        </w:rPr>
                        <w:t>4</w:t>
                      </w:r>
                      <w:r w:rsidRPr="002D70B0">
                        <w:rPr>
                          <w:bCs/>
                          <w:color w:val="001D77"/>
                          <w:sz w:val="18"/>
                          <w:szCs w:val="18"/>
                        </w:rPr>
                        <w:t> 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B5EA0">
        <w:rPr>
          <w:rFonts w:ascii="Fira Sans" w:hAnsi="Fira Sans" w:cs="Arial"/>
          <w:color w:val="000000" w:themeColor="text1"/>
          <w:sz w:val="19"/>
          <w:szCs w:val="19"/>
        </w:rPr>
        <w:t>W 2025 r. z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terenu województwa podkarpackiego do wód lub do ziemi odprowadzono </w:t>
      </w:r>
      <w:r w:rsidR="002404EE" w:rsidRPr="002D70B0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6B0FD6" w:rsidRPr="002D70B0">
        <w:rPr>
          <w:rFonts w:ascii="Fira Sans" w:hAnsi="Fira Sans" w:cs="Arial"/>
          <w:color w:val="000000" w:themeColor="text1"/>
          <w:sz w:val="19"/>
          <w:szCs w:val="19"/>
        </w:rPr>
        <w:t>85</w:t>
      </w:r>
      <w:r w:rsidR="002404EE" w:rsidRPr="002D70B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6B0FD6" w:rsidRPr="002D70B0">
        <w:rPr>
          <w:rFonts w:ascii="Fira Sans" w:hAnsi="Fira Sans" w:cs="Arial"/>
          <w:color w:val="000000" w:themeColor="text1"/>
          <w:sz w:val="19"/>
          <w:szCs w:val="19"/>
        </w:rPr>
        <w:t>4</w:t>
      </w:r>
      <w:r w:rsidR="00C01240" w:rsidRPr="002D70B0">
        <w:rPr>
          <w:rFonts w:ascii="Fira Sans" w:hAnsi="Fira Sans" w:cs="Arial"/>
          <w:color w:val="000000" w:themeColor="text1"/>
          <w:sz w:val="19"/>
          <w:szCs w:val="19"/>
        </w:rPr>
        <w:t> 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>hm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  <w:vertAlign w:val="superscript"/>
        </w:rPr>
        <w:t>3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ścieków</w:t>
      </w:r>
      <w:r w:rsidR="00444AB6">
        <w:rPr>
          <w:rFonts w:ascii="Fira Sans" w:hAnsi="Fira Sans" w:cs="Arial"/>
          <w:color w:val="000000" w:themeColor="text1"/>
          <w:sz w:val="19"/>
          <w:szCs w:val="19"/>
        </w:rPr>
        <w:t>. Większość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D46954" w:rsidRPr="002D70B0">
        <w:rPr>
          <w:rFonts w:ascii="Fira Sans" w:hAnsi="Fira Sans" w:cs="Arial"/>
          <w:color w:val="000000" w:themeColor="text1"/>
          <w:sz w:val="19"/>
          <w:szCs w:val="19"/>
        </w:rPr>
        <w:t>(</w:t>
      </w:r>
      <w:r w:rsidR="00FB010E" w:rsidRPr="002D70B0">
        <w:rPr>
          <w:rFonts w:ascii="Fira Sans" w:hAnsi="Fira Sans" w:cs="Arial"/>
          <w:color w:val="000000" w:themeColor="text1"/>
          <w:sz w:val="19"/>
          <w:szCs w:val="19"/>
        </w:rPr>
        <w:t>6</w:t>
      </w:r>
      <w:r w:rsidR="006B0FD6" w:rsidRPr="002D70B0">
        <w:rPr>
          <w:rFonts w:ascii="Fira Sans" w:hAnsi="Fira Sans" w:cs="Arial"/>
          <w:color w:val="000000" w:themeColor="text1"/>
          <w:sz w:val="19"/>
          <w:szCs w:val="19"/>
        </w:rPr>
        <w:t>3</w:t>
      </w:r>
      <w:r w:rsidR="00FB010E" w:rsidRPr="002D70B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2404EE" w:rsidRPr="002D70B0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CE6D11" w:rsidRPr="002D70B0">
        <w:rPr>
          <w:rFonts w:ascii="Fira Sans" w:hAnsi="Fira Sans" w:cs="Arial"/>
          <w:color w:val="000000" w:themeColor="text1"/>
          <w:sz w:val="19"/>
          <w:szCs w:val="19"/>
        </w:rPr>
        <w:t>%</w:t>
      </w:r>
      <w:r w:rsidR="00D46954" w:rsidRPr="002D70B0">
        <w:rPr>
          <w:rFonts w:ascii="Fira Sans" w:hAnsi="Fira Sans" w:cs="Arial"/>
          <w:color w:val="000000" w:themeColor="text1"/>
          <w:sz w:val="19"/>
          <w:szCs w:val="19"/>
        </w:rPr>
        <w:t>)</w:t>
      </w:r>
      <w:r w:rsidR="00623442" w:rsidRPr="002D70B0">
        <w:rPr>
          <w:rFonts w:ascii="Myriad Pro" w:hAnsi="Myriad Pro" w:cs="Arial"/>
          <w:color w:val="000000" w:themeColor="text1"/>
          <w:sz w:val="19"/>
          <w:szCs w:val="19"/>
        </w:rPr>
        <w:t xml:space="preserve"> </w:t>
      </w:r>
      <w:r w:rsidR="00444AB6">
        <w:rPr>
          <w:rFonts w:ascii="Myriad Pro" w:hAnsi="Myriad Pro" w:cs="Arial"/>
          <w:color w:val="000000" w:themeColor="text1"/>
          <w:sz w:val="19"/>
          <w:szCs w:val="19"/>
        </w:rPr>
        <w:t xml:space="preserve">stanowiły </w:t>
      </w:r>
      <w:r w:rsidR="00D46954" w:rsidRPr="002D70B0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ścieki odprowadzone </w:t>
      </w:r>
      <w:r w:rsidR="00D46954" w:rsidRPr="002D70B0">
        <w:rPr>
          <w:rFonts w:ascii="Fira Sans" w:hAnsi="Fira Sans" w:cs="Arial"/>
          <w:color w:val="000000" w:themeColor="text1"/>
          <w:sz w:val="19"/>
          <w:szCs w:val="19"/>
        </w:rPr>
        <w:t>bezpośrednio do wód lub do ziemi z zakładów</w:t>
      </w:r>
      <w:r w:rsidR="00D46954" w:rsidRPr="002D70B0">
        <w:rPr>
          <w:rFonts w:ascii="Myriad Pro" w:hAnsi="Myriad Pro" w:cs="Arial"/>
          <w:color w:val="000000" w:themeColor="text1"/>
          <w:sz w:val="19"/>
          <w:szCs w:val="19"/>
        </w:rPr>
        <w:t xml:space="preserve"> </w:t>
      </w:r>
      <w:r w:rsidR="00D46954" w:rsidRPr="002D70B0">
        <w:rPr>
          <w:rFonts w:ascii="Fira Sans" w:hAnsi="Fira Sans" w:cs="Arial"/>
          <w:color w:val="000000" w:themeColor="text1"/>
          <w:sz w:val="19"/>
          <w:szCs w:val="19"/>
        </w:rPr>
        <w:t>(</w:t>
      </w:r>
      <w:r w:rsidR="009B03CA">
        <w:rPr>
          <w:rFonts w:ascii="Fira Sans" w:hAnsi="Fira Sans" w:cs="Arial"/>
          <w:color w:val="000000" w:themeColor="text1"/>
          <w:sz w:val="19"/>
          <w:szCs w:val="19"/>
        </w:rPr>
        <w:t>w tym</w:t>
      </w:r>
      <w:r w:rsidR="00D46954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FB010E" w:rsidRPr="002D70B0">
        <w:rPr>
          <w:rFonts w:ascii="Fira Sans" w:hAnsi="Fira Sans" w:cs="Arial"/>
          <w:color w:val="000000" w:themeColor="text1"/>
          <w:sz w:val="19"/>
          <w:szCs w:val="19"/>
        </w:rPr>
        <w:t>9</w:t>
      </w:r>
      <w:r w:rsidR="002404EE" w:rsidRPr="002D70B0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FB010E" w:rsidRPr="002D70B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9B35E3" w:rsidRPr="002D70B0">
        <w:rPr>
          <w:rFonts w:ascii="Fira Sans" w:hAnsi="Fira Sans" w:cs="Arial"/>
          <w:color w:val="000000" w:themeColor="text1"/>
          <w:sz w:val="19"/>
          <w:szCs w:val="19"/>
        </w:rPr>
        <w:t>7</w:t>
      </w:r>
      <w:r w:rsidR="00D46954" w:rsidRPr="002D70B0">
        <w:rPr>
          <w:rFonts w:ascii="Fira Sans" w:hAnsi="Fira Sans" w:cs="Arial"/>
          <w:color w:val="000000" w:themeColor="text1"/>
          <w:sz w:val="19"/>
          <w:szCs w:val="19"/>
        </w:rPr>
        <w:t>% stanowiły wody chłodnicze niewymagające oczyszczania)</w:t>
      </w:r>
      <w:r w:rsidR="00444AB6">
        <w:rPr>
          <w:rFonts w:ascii="Fira Sans" w:hAnsi="Fira Sans" w:cs="Arial"/>
          <w:color w:val="000000" w:themeColor="text1"/>
          <w:sz w:val="19"/>
          <w:szCs w:val="19"/>
        </w:rPr>
        <w:t xml:space="preserve">. Pozostałe </w:t>
      </w:r>
      <w:r w:rsidR="00444AB6" w:rsidRPr="002D70B0">
        <w:rPr>
          <w:rFonts w:ascii="Fira Sans" w:hAnsi="Fira Sans" w:cs="Arial"/>
          <w:color w:val="000000" w:themeColor="text1"/>
          <w:sz w:val="19"/>
          <w:szCs w:val="19"/>
        </w:rPr>
        <w:t>36,9%</w:t>
      </w:r>
      <w:r w:rsidR="00444AB6" w:rsidRPr="00444AB6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444AB6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stanowiły </w:t>
      </w:r>
      <w:r w:rsidR="005D6D8E" w:rsidRPr="002D70B0">
        <w:rPr>
          <w:rFonts w:ascii="Fira Sans" w:hAnsi="Fira Sans" w:cs="Arial"/>
          <w:color w:val="000000" w:themeColor="text1"/>
          <w:sz w:val="19"/>
          <w:szCs w:val="19"/>
        </w:rPr>
        <w:t>ścieki odprowadzone</w:t>
      </w:r>
      <w:r w:rsidR="005D6D8E" w:rsidRPr="002D70B0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 siecią kanalizacyjną</w:t>
      </w:r>
      <w:r w:rsidR="00444AB6">
        <w:rPr>
          <w:rFonts w:ascii="Fira Sans" w:hAnsi="Fira Sans" w:cs="Arial"/>
          <w:color w:val="000000" w:themeColor="text1"/>
          <w:spacing w:val="-2"/>
          <w:sz w:val="19"/>
          <w:szCs w:val="19"/>
        </w:rPr>
        <w:t>.</w:t>
      </w:r>
      <w:r w:rsidR="005D6D8E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</w:p>
    <w:p w14:paraId="67B055E6" w14:textId="07E075CC" w:rsidR="00CE6D11" w:rsidRPr="002D70B0" w:rsidRDefault="00CE6D11" w:rsidP="00444AB6">
      <w:pPr>
        <w:pStyle w:val="Tekstpodstawowy"/>
        <w:tabs>
          <w:tab w:val="left" w:pos="284"/>
        </w:tabs>
        <w:spacing w:before="120" w:after="0" w:line="288" w:lineRule="auto"/>
        <w:rPr>
          <w:rFonts w:ascii="Fira Sans" w:hAnsi="Fira Sans" w:cs="Arial"/>
          <w:color w:val="000000" w:themeColor="text1"/>
          <w:sz w:val="19"/>
          <w:szCs w:val="19"/>
        </w:rPr>
      </w:pPr>
      <w:r w:rsidRPr="002D70B0">
        <w:rPr>
          <w:rFonts w:ascii="Fira Sans" w:hAnsi="Fira Sans" w:cs="Arial"/>
          <w:color w:val="000000" w:themeColor="text1"/>
          <w:spacing w:val="-2"/>
          <w:sz w:val="19"/>
          <w:szCs w:val="19"/>
        </w:rPr>
        <w:t>Oczysz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czania wymagało </w:t>
      </w:r>
      <w:r w:rsidR="00531B8F" w:rsidRPr="002D70B0">
        <w:rPr>
          <w:rFonts w:ascii="Fira Sans" w:hAnsi="Fira Sans" w:cs="Arial"/>
          <w:color w:val="000000" w:themeColor="text1"/>
          <w:sz w:val="19"/>
          <w:szCs w:val="19"/>
        </w:rPr>
        <w:t>78,2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hm</w:t>
      </w:r>
      <w:r w:rsidRPr="002D70B0">
        <w:rPr>
          <w:rFonts w:ascii="Fira Sans" w:hAnsi="Fira Sans" w:cs="Arial"/>
          <w:color w:val="000000" w:themeColor="text1"/>
          <w:sz w:val="19"/>
          <w:szCs w:val="19"/>
          <w:vertAlign w:val="superscript"/>
        </w:rPr>
        <w:t>3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ścieków, z których </w:t>
      </w:r>
      <w:r w:rsidR="007F6DDB" w:rsidRPr="002D70B0">
        <w:rPr>
          <w:rFonts w:ascii="Fira Sans" w:hAnsi="Fira Sans" w:cs="Arial"/>
          <w:color w:val="000000" w:themeColor="text1"/>
          <w:sz w:val="19"/>
          <w:szCs w:val="19"/>
        </w:rPr>
        <w:t>9</w:t>
      </w:r>
      <w:r w:rsidR="002404EE" w:rsidRPr="002D70B0">
        <w:rPr>
          <w:rFonts w:ascii="Fira Sans" w:hAnsi="Fira Sans" w:cs="Arial"/>
          <w:color w:val="000000" w:themeColor="text1"/>
          <w:sz w:val="19"/>
          <w:szCs w:val="19"/>
        </w:rPr>
        <w:t>8</w:t>
      </w:r>
      <w:r w:rsidR="007F6DDB" w:rsidRPr="002D70B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531B8F" w:rsidRPr="002D70B0">
        <w:rPr>
          <w:rFonts w:ascii="Fira Sans" w:hAnsi="Fira Sans" w:cs="Arial"/>
          <w:color w:val="000000" w:themeColor="text1"/>
          <w:sz w:val="19"/>
          <w:szCs w:val="19"/>
        </w:rPr>
        <w:t>6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>% po</w:t>
      </w:r>
      <w:r w:rsidR="007F6DDB" w:rsidRPr="002D70B0">
        <w:rPr>
          <w:rFonts w:ascii="Fira Sans" w:hAnsi="Fira Sans" w:cs="Arial"/>
          <w:color w:val="000000" w:themeColor="text1"/>
          <w:sz w:val="19"/>
          <w:szCs w:val="19"/>
        </w:rPr>
        <w:t>ddano procesowi oczyszczania, a </w:t>
      </w:r>
      <w:r w:rsidR="002404EE" w:rsidRPr="002D70B0">
        <w:rPr>
          <w:rFonts w:ascii="Fira Sans" w:hAnsi="Fira Sans" w:cs="Arial"/>
          <w:color w:val="000000" w:themeColor="text1"/>
          <w:sz w:val="19"/>
          <w:szCs w:val="19"/>
        </w:rPr>
        <w:t>1,</w:t>
      </w:r>
      <w:r w:rsidR="00531B8F" w:rsidRPr="002D70B0">
        <w:rPr>
          <w:rFonts w:ascii="Fira Sans" w:hAnsi="Fira Sans" w:cs="Arial"/>
          <w:color w:val="000000" w:themeColor="text1"/>
          <w:sz w:val="19"/>
          <w:szCs w:val="19"/>
        </w:rPr>
        <w:t>4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>% odprowadzono bez oczyszczania siecią kanalizacyjną bądź bezpośrednio z zakładów do wód lub do ziemi.</w:t>
      </w:r>
    </w:p>
    <w:p w14:paraId="72DC33F7" w14:textId="511FA8C6" w:rsidR="00CE6D11" w:rsidRPr="002D70B0" w:rsidRDefault="00CE6D11" w:rsidP="00444AB6">
      <w:pPr>
        <w:pStyle w:val="Tekstpodstawowy"/>
        <w:tabs>
          <w:tab w:val="left" w:pos="284"/>
        </w:tabs>
        <w:spacing w:after="0" w:line="288" w:lineRule="auto"/>
        <w:rPr>
          <w:rFonts w:ascii="Fira Sans" w:hAnsi="Fira Sans" w:cs="Arial"/>
          <w:color w:val="000000" w:themeColor="text1"/>
          <w:sz w:val="19"/>
          <w:szCs w:val="19"/>
        </w:rPr>
      </w:pPr>
      <w:r w:rsidRPr="002D70B0">
        <w:rPr>
          <w:rFonts w:ascii="Fira Sans" w:hAnsi="Fira Sans" w:cs="Arial"/>
          <w:color w:val="000000" w:themeColor="text1"/>
          <w:sz w:val="19"/>
          <w:szCs w:val="19"/>
        </w:rPr>
        <w:t>Oczyszczalnie z podwyższonym usuwaniem biogenów oczyściły ponad połowę wszystkich ścieków oczyszczanych</w:t>
      </w:r>
      <w:r w:rsidR="00D201EC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(</w:t>
      </w:r>
      <w:r w:rsidR="002404EE" w:rsidRPr="002D70B0">
        <w:rPr>
          <w:rFonts w:ascii="Fira Sans" w:hAnsi="Fira Sans" w:cs="Arial"/>
          <w:color w:val="000000" w:themeColor="text1"/>
          <w:sz w:val="19"/>
          <w:szCs w:val="19"/>
        </w:rPr>
        <w:t>60,</w:t>
      </w:r>
      <w:r w:rsidR="00516CEF" w:rsidRPr="002D70B0">
        <w:rPr>
          <w:rFonts w:ascii="Fira Sans" w:hAnsi="Fira Sans" w:cs="Arial"/>
          <w:color w:val="000000" w:themeColor="text1"/>
          <w:sz w:val="19"/>
          <w:szCs w:val="19"/>
        </w:rPr>
        <w:t>9</w:t>
      </w:r>
      <w:r w:rsidR="00D201EC" w:rsidRPr="002D70B0">
        <w:rPr>
          <w:rFonts w:ascii="Fira Sans" w:hAnsi="Fira Sans" w:cs="Arial"/>
          <w:color w:val="000000" w:themeColor="text1"/>
          <w:sz w:val="19"/>
          <w:szCs w:val="19"/>
        </w:rPr>
        <w:t>%)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D201EC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a biologiczne – </w:t>
      </w:r>
      <w:r w:rsidR="002357DC" w:rsidRPr="002D70B0">
        <w:rPr>
          <w:rFonts w:ascii="Fira Sans" w:hAnsi="Fira Sans" w:cs="Arial"/>
          <w:color w:val="000000" w:themeColor="text1"/>
          <w:sz w:val="19"/>
          <w:szCs w:val="19"/>
        </w:rPr>
        <w:t>31,</w:t>
      </w:r>
      <w:r w:rsidR="00D65B75" w:rsidRPr="002D70B0">
        <w:rPr>
          <w:rFonts w:ascii="Fira Sans" w:hAnsi="Fira Sans" w:cs="Arial"/>
          <w:color w:val="000000" w:themeColor="text1"/>
          <w:sz w:val="19"/>
          <w:szCs w:val="19"/>
        </w:rPr>
        <w:t>4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>%. Mechaniczne i chemiczne</w:t>
      </w:r>
      <w:r w:rsidR="00727AEC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oczyszczalnie ścieków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>, które obsługiwały wyłącznie zakłady przemysłowe</w:t>
      </w:r>
      <w:r w:rsidR="00255E0B" w:rsidRPr="002D70B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oczyściły odpowiednio </w:t>
      </w:r>
      <w:r w:rsidR="002404EE" w:rsidRPr="002D70B0">
        <w:rPr>
          <w:rFonts w:ascii="Fira Sans" w:hAnsi="Fira Sans" w:cs="Arial"/>
          <w:color w:val="000000" w:themeColor="text1"/>
          <w:sz w:val="19"/>
          <w:szCs w:val="19"/>
        </w:rPr>
        <w:t>5,</w:t>
      </w:r>
      <w:r w:rsidR="00D65B75" w:rsidRPr="002D70B0">
        <w:rPr>
          <w:rFonts w:ascii="Fira Sans" w:hAnsi="Fira Sans" w:cs="Arial"/>
          <w:color w:val="000000" w:themeColor="text1"/>
          <w:sz w:val="19"/>
          <w:szCs w:val="19"/>
        </w:rPr>
        <w:t>8</w:t>
      </w:r>
      <w:r w:rsidR="00255E0B" w:rsidRPr="002D70B0">
        <w:rPr>
          <w:rFonts w:ascii="Fira Sans" w:hAnsi="Fira Sans" w:cs="Arial"/>
          <w:color w:val="000000" w:themeColor="text1"/>
          <w:sz w:val="19"/>
          <w:szCs w:val="19"/>
        </w:rPr>
        <w:t>% i </w:t>
      </w:r>
      <w:r w:rsidR="007B2A43" w:rsidRPr="002D70B0">
        <w:rPr>
          <w:rFonts w:ascii="Fira Sans" w:hAnsi="Fira Sans" w:cs="Arial"/>
          <w:color w:val="000000" w:themeColor="text1"/>
          <w:sz w:val="19"/>
          <w:szCs w:val="19"/>
        </w:rPr>
        <w:t>1,9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% wszystkich oczyszczanych ścieków. </w:t>
      </w:r>
    </w:p>
    <w:p w14:paraId="04C27BA7" w14:textId="30D92047" w:rsidR="00396BD5" w:rsidRPr="004E39F0" w:rsidRDefault="00396BD5" w:rsidP="00C471EA">
      <w:pPr>
        <w:jc w:val="both"/>
        <w:rPr>
          <w:b/>
          <w:szCs w:val="19"/>
        </w:rPr>
      </w:pPr>
      <w:r w:rsidRPr="004E39F0">
        <w:rPr>
          <w:b/>
          <w:szCs w:val="19"/>
        </w:rPr>
        <w:t xml:space="preserve">Tablica 2. </w:t>
      </w:r>
      <w:r w:rsidR="00C471EA" w:rsidRPr="004E39F0">
        <w:rPr>
          <w:b/>
          <w:szCs w:val="19"/>
        </w:rPr>
        <w:t>Oczyszczalnie ścieków w 20</w:t>
      </w:r>
      <w:r w:rsidR="009A3943" w:rsidRPr="004E39F0">
        <w:rPr>
          <w:b/>
          <w:szCs w:val="19"/>
        </w:rPr>
        <w:t>2</w:t>
      </w:r>
      <w:r w:rsidR="007B2A43">
        <w:rPr>
          <w:b/>
          <w:szCs w:val="19"/>
        </w:rPr>
        <w:t>5</w:t>
      </w:r>
      <w:r w:rsidR="00C471EA" w:rsidRPr="004E39F0">
        <w:rPr>
          <w:b/>
          <w:szCs w:val="19"/>
        </w:rPr>
        <w:t xml:space="preserve"> r.</w:t>
      </w:r>
    </w:p>
    <w:tbl>
      <w:tblPr>
        <w:tblW w:w="5000" w:type="pct"/>
        <w:tblBorders>
          <w:insideH w:val="single" w:sz="6" w:space="0" w:color="008542"/>
          <w:insideV w:val="single" w:sz="6" w:space="0" w:color="008542"/>
        </w:tblBorders>
        <w:tblLayout w:type="fixed"/>
        <w:tblLook w:val="01E0" w:firstRow="1" w:lastRow="1" w:firstColumn="1" w:lastColumn="1" w:noHBand="0" w:noVBand="0"/>
        <w:tblCaption w:val="Tablica 2. Oczyszczalnie ścieków w 2025 r."/>
        <w:tblDescription w:val="W tablicy przedstawiono liczbę i przepustowość oczyszczalni ścieków przemysłowych i komunalnych według rodzaju oczyszczalni oraz ludność korzystająca z oczyszczalni w 2025 roku. Dane do tablicy dostępne są także w załączonym pliku Excel."/>
      </w:tblPr>
      <w:tblGrid>
        <w:gridCol w:w="3402"/>
        <w:gridCol w:w="919"/>
        <w:gridCol w:w="920"/>
        <w:gridCol w:w="920"/>
        <w:gridCol w:w="920"/>
        <w:gridCol w:w="986"/>
      </w:tblGrid>
      <w:tr w:rsidR="00396BD5" w:rsidRPr="004E39F0" w14:paraId="2FDC47DB" w14:textId="77777777" w:rsidTr="00802754">
        <w:tc>
          <w:tcPr>
            <w:tcW w:w="2109" w:type="pct"/>
            <w:tcBorders>
              <w:top w:val="single" w:sz="2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340E5EF4" w14:textId="77777777" w:rsidR="00396BD5" w:rsidRPr="004E39F0" w:rsidRDefault="00396BD5" w:rsidP="0012510C">
            <w:pPr>
              <w:tabs>
                <w:tab w:val="left" w:leader="dot" w:pos="2041"/>
              </w:tabs>
              <w:spacing w:before="80" w:after="0" w:line="240" w:lineRule="auto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Wyszczególnienie</w:t>
            </w: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265D93B4" w14:textId="77777777" w:rsidR="00396BD5" w:rsidRPr="004E39F0" w:rsidRDefault="00C471EA" w:rsidP="008329D0">
            <w:pPr>
              <w:spacing w:before="80" w:after="0" w:line="240" w:lineRule="auto"/>
              <w:ind w:left="-57" w:right="-57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Ogółem</w:t>
            </w: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6EF82ACB" w14:textId="77777777" w:rsidR="00396BD5" w:rsidRPr="004E39F0" w:rsidRDefault="00C471EA" w:rsidP="008329D0">
            <w:pPr>
              <w:spacing w:before="80" w:after="0" w:line="240" w:lineRule="auto"/>
              <w:ind w:left="-57" w:right="-57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Mechaniczne</w:t>
            </w: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418E95BF" w14:textId="77777777" w:rsidR="00396BD5" w:rsidRPr="004E39F0" w:rsidRDefault="00C471EA" w:rsidP="008329D0">
            <w:pPr>
              <w:spacing w:before="80" w:after="0" w:line="240" w:lineRule="auto"/>
              <w:ind w:left="-57" w:right="-57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Chemiczne</w:t>
            </w: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16139EB9" w14:textId="77777777" w:rsidR="00396BD5" w:rsidRPr="004E39F0" w:rsidRDefault="00C471EA" w:rsidP="008329D0">
            <w:pPr>
              <w:spacing w:before="80" w:after="0" w:line="240" w:lineRule="auto"/>
              <w:ind w:left="-57" w:right="-57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Biologiczne</w:t>
            </w:r>
          </w:p>
        </w:tc>
        <w:tc>
          <w:tcPr>
            <w:tcW w:w="613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14:paraId="09BCECFC" w14:textId="77777777" w:rsidR="00396BD5" w:rsidRPr="004E39F0" w:rsidRDefault="00C471EA" w:rsidP="008329D0">
            <w:pPr>
              <w:spacing w:before="80" w:after="0" w:line="240" w:lineRule="auto"/>
              <w:ind w:left="-57" w:right="-57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Z podwyższonym usuwaniem biogenów</w:t>
            </w:r>
          </w:p>
        </w:tc>
      </w:tr>
      <w:tr w:rsidR="00396BD5" w:rsidRPr="004E39F0" w14:paraId="3D635FAB" w14:textId="77777777" w:rsidTr="002D5097">
        <w:tc>
          <w:tcPr>
            <w:tcW w:w="2109" w:type="pct"/>
            <w:tcBorders>
              <w:top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0BD5AE6" w14:textId="77777777" w:rsidR="00396BD5" w:rsidRPr="00AF64DD" w:rsidRDefault="00C471EA" w:rsidP="001A1587">
            <w:pPr>
              <w:spacing w:before="20" w:after="0" w:line="240" w:lineRule="auto"/>
              <w:ind w:left="319" w:hanging="319"/>
              <w:rPr>
                <w:rFonts w:cs="Arial"/>
                <w:szCs w:val="19"/>
              </w:rPr>
            </w:pPr>
            <w:r w:rsidRPr="00AF64DD">
              <w:rPr>
                <w:rFonts w:cs="Arial"/>
                <w:szCs w:val="19"/>
              </w:rPr>
              <w:t>Oczyszczalnie ścieków przemysłowych</w:t>
            </w: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550830" w14:textId="77777777" w:rsidR="00396BD5" w:rsidRPr="002D70B0" w:rsidRDefault="00396BD5" w:rsidP="002D5097">
            <w:pPr>
              <w:spacing w:before="20" w:after="0" w:line="240" w:lineRule="auto"/>
              <w:jc w:val="right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280316" w14:textId="77777777" w:rsidR="00396BD5" w:rsidRPr="002D70B0" w:rsidRDefault="00396BD5" w:rsidP="002D5097">
            <w:pPr>
              <w:spacing w:before="20" w:after="0" w:line="240" w:lineRule="auto"/>
              <w:jc w:val="right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20B4153" w14:textId="77777777" w:rsidR="00396BD5" w:rsidRPr="002D70B0" w:rsidRDefault="00396BD5" w:rsidP="002D5097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b/>
                <w:color w:val="000000" w:themeColor="text1"/>
                <w:szCs w:val="19"/>
              </w:rPr>
            </w:pP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D6014B" w14:textId="77777777" w:rsidR="0082024C" w:rsidRPr="002D70B0" w:rsidRDefault="0082024C" w:rsidP="002D5097">
            <w:pPr>
              <w:spacing w:before="20" w:after="0" w:line="240" w:lineRule="auto"/>
              <w:jc w:val="right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613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0FC62B4" w14:textId="77777777" w:rsidR="00396BD5" w:rsidRPr="002D70B0" w:rsidRDefault="00396BD5" w:rsidP="002D5097">
            <w:pPr>
              <w:spacing w:before="20" w:after="0" w:line="240" w:lineRule="auto"/>
              <w:jc w:val="right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="0082024C" w:rsidRPr="004E39F0" w14:paraId="1038152B" w14:textId="77777777" w:rsidTr="000A1D9A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859F984" w14:textId="77777777" w:rsidR="0082024C" w:rsidRPr="004E39F0" w:rsidRDefault="008329D0" w:rsidP="008329D0">
            <w:pPr>
              <w:spacing w:before="20" w:after="0" w:line="240" w:lineRule="auto"/>
              <w:ind w:firstLine="319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l</w:t>
            </w:r>
            <w:r w:rsidR="0082024C" w:rsidRPr="004E39F0">
              <w:rPr>
                <w:rFonts w:cs="Arial"/>
                <w:szCs w:val="19"/>
              </w:rPr>
              <w:t>iczba</w:t>
            </w:r>
            <w:r w:rsidR="0082024C" w:rsidRPr="004E39F0">
              <w:rPr>
                <w:rFonts w:cs="Arial"/>
                <w:szCs w:val="19"/>
                <w:vertAlign w:val="superscript"/>
              </w:rPr>
              <w:t>a</w:t>
            </w:r>
            <w:r w:rsidR="0082024C" w:rsidRPr="004E39F0">
              <w:rPr>
                <w:rFonts w:cs="Arial"/>
                <w:szCs w:val="19"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C600FE" w14:textId="725C0F4D" w:rsidR="0082024C" w:rsidRPr="002D70B0" w:rsidRDefault="001C56D8" w:rsidP="000A1D9A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D70B0">
              <w:rPr>
                <w:rFonts w:cs="Arial"/>
                <w:color w:val="000000" w:themeColor="text1"/>
                <w:szCs w:val="19"/>
              </w:rPr>
              <w:t>3</w:t>
            </w:r>
            <w:r w:rsidR="007B2A43" w:rsidRPr="002D70B0">
              <w:rPr>
                <w:rFonts w:cs="Arial"/>
                <w:color w:val="000000" w:themeColor="text1"/>
                <w:szCs w:val="19"/>
              </w:rPr>
              <w:t>9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D20C10E" w14:textId="16F36FA5" w:rsidR="0082024C" w:rsidRPr="002D70B0" w:rsidRDefault="00184CDD" w:rsidP="000A1D9A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D70B0">
              <w:rPr>
                <w:rFonts w:cs="Arial"/>
                <w:color w:val="000000" w:themeColor="text1"/>
                <w:szCs w:val="19"/>
              </w:rPr>
              <w:t>1</w:t>
            </w:r>
            <w:r w:rsidR="001C56D8" w:rsidRPr="002D70B0">
              <w:rPr>
                <w:rFonts w:cs="Arial"/>
                <w:color w:val="000000" w:themeColor="text1"/>
                <w:szCs w:val="19"/>
              </w:rPr>
              <w:t>0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C9AF313" w14:textId="77777777" w:rsidR="0082024C" w:rsidRPr="002D70B0" w:rsidRDefault="009D2B6A" w:rsidP="000A1D9A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color w:val="000000" w:themeColor="text1"/>
                <w:szCs w:val="19"/>
              </w:rPr>
            </w:pPr>
            <w:r w:rsidRPr="002D70B0">
              <w:rPr>
                <w:color w:val="000000" w:themeColor="text1"/>
                <w:szCs w:val="19"/>
              </w:rPr>
              <w:t>6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6C1A8F" w14:textId="1166EA3A" w:rsidR="0082024C" w:rsidRPr="002D70B0" w:rsidRDefault="00B6778E" w:rsidP="000A1D9A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D70B0">
              <w:rPr>
                <w:rFonts w:cs="Arial"/>
                <w:color w:val="000000" w:themeColor="text1"/>
                <w:szCs w:val="19"/>
              </w:rPr>
              <w:t>2</w:t>
            </w:r>
            <w:r w:rsidR="001640F0" w:rsidRPr="002D70B0">
              <w:rPr>
                <w:rFonts w:cs="Arial"/>
                <w:color w:val="000000" w:themeColor="text1"/>
                <w:szCs w:val="19"/>
              </w:rPr>
              <w:t>1</w:t>
            </w: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143C70D" w14:textId="77777777" w:rsidR="0082024C" w:rsidRPr="002D70B0" w:rsidRDefault="0082024C" w:rsidP="000A1D9A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D70B0">
              <w:rPr>
                <w:rFonts w:cs="Arial"/>
                <w:color w:val="000000" w:themeColor="text1"/>
                <w:szCs w:val="19"/>
              </w:rPr>
              <w:t>2</w:t>
            </w:r>
          </w:p>
        </w:tc>
      </w:tr>
      <w:tr w:rsidR="0082024C" w:rsidRPr="004E39F0" w14:paraId="73D9EEAD" w14:textId="77777777" w:rsidTr="000A1D9A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290C51F" w14:textId="77777777" w:rsidR="0082024C" w:rsidRPr="004E39F0" w:rsidRDefault="008329D0" w:rsidP="008329D0">
            <w:pPr>
              <w:spacing w:before="80" w:after="0" w:line="240" w:lineRule="auto"/>
              <w:ind w:left="319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p</w:t>
            </w:r>
            <w:r w:rsidR="0082024C" w:rsidRPr="004E39F0">
              <w:rPr>
                <w:rFonts w:cs="Arial"/>
                <w:szCs w:val="19"/>
              </w:rPr>
              <w:t>rzepustowość w</w:t>
            </w:r>
            <w:r w:rsidR="00201383">
              <w:rPr>
                <w:rFonts w:cs="Arial"/>
                <w:szCs w:val="19"/>
              </w:rPr>
              <w:t xml:space="preserve"> </w:t>
            </w:r>
            <w:r w:rsidR="0082024C" w:rsidRPr="004E39F0">
              <w:rPr>
                <w:rFonts w:cs="Arial"/>
                <w:szCs w:val="19"/>
              </w:rPr>
              <w:t>dam</w:t>
            </w:r>
            <w:r w:rsidR="0082024C" w:rsidRPr="004E39F0">
              <w:rPr>
                <w:rFonts w:cs="Arial"/>
                <w:szCs w:val="19"/>
                <w:vertAlign w:val="superscript"/>
              </w:rPr>
              <w:t>3</w:t>
            </w:r>
            <w:r w:rsidR="0082024C" w:rsidRPr="004E39F0">
              <w:rPr>
                <w:rFonts w:cs="Arial"/>
                <w:szCs w:val="19"/>
              </w:rPr>
              <w:t xml:space="preserve">/dobę 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E72070" w14:textId="5227B833" w:rsidR="0082024C" w:rsidRPr="002D70B0" w:rsidRDefault="00B6778E" w:rsidP="000A1D9A">
            <w:pPr>
              <w:spacing w:before="8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D70B0">
              <w:rPr>
                <w:rFonts w:cs="Arial"/>
                <w:color w:val="000000" w:themeColor="text1"/>
                <w:szCs w:val="19"/>
              </w:rPr>
              <w:t>34</w:t>
            </w:r>
            <w:r w:rsidR="00E53F84" w:rsidRPr="002D70B0">
              <w:rPr>
                <w:rFonts w:cs="Arial"/>
                <w:color w:val="000000" w:themeColor="text1"/>
                <w:szCs w:val="19"/>
              </w:rPr>
              <w:t>1</w:t>
            </w:r>
            <w:r w:rsidRPr="002D70B0">
              <w:rPr>
                <w:rFonts w:cs="Arial"/>
                <w:color w:val="000000" w:themeColor="text1"/>
                <w:szCs w:val="19"/>
              </w:rPr>
              <w:t>,</w:t>
            </w:r>
            <w:r w:rsidR="00E53F84" w:rsidRPr="002D70B0">
              <w:rPr>
                <w:rFonts w:cs="Arial"/>
                <w:color w:val="000000" w:themeColor="text1"/>
                <w:szCs w:val="19"/>
              </w:rPr>
              <w:t>5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D42AED" w14:textId="2FC85757" w:rsidR="0082024C" w:rsidRPr="002D70B0" w:rsidRDefault="001C56D8" w:rsidP="000A1D9A">
            <w:pPr>
              <w:spacing w:before="8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D70B0">
              <w:rPr>
                <w:rFonts w:cs="Arial"/>
                <w:color w:val="000000" w:themeColor="text1"/>
                <w:szCs w:val="19"/>
              </w:rPr>
              <w:t>128,0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7F8F74" w14:textId="77777777" w:rsidR="0082024C" w:rsidRPr="002D70B0" w:rsidRDefault="00A815E4" w:rsidP="000A1D9A">
            <w:pPr>
              <w:tabs>
                <w:tab w:val="left" w:pos="851"/>
              </w:tabs>
              <w:spacing w:before="80" w:after="0" w:line="240" w:lineRule="auto"/>
              <w:jc w:val="right"/>
              <w:rPr>
                <w:color w:val="000000" w:themeColor="text1"/>
                <w:szCs w:val="19"/>
              </w:rPr>
            </w:pPr>
            <w:r w:rsidRPr="002D70B0">
              <w:rPr>
                <w:color w:val="000000" w:themeColor="text1"/>
                <w:szCs w:val="19"/>
              </w:rPr>
              <w:t>17</w:t>
            </w:r>
            <w:r w:rsidR="009D2B6A" w:rsidRPr="002D70B0">
              <w:rPr>
                <w:color w:val="000000" w:themeColor="text1"/>
                <w:szCs w:val="19"/>
              </w:rPr>
              <w:t>8</w:t>
            </w:r>
            <w:r w:rsidRPr="002D70B0">
              <w:rPr>
                <w:color w:val="000000" w:themeColor="text1"/>
                <w:szCs w:val="19"/>
              </w:rPr>
              <w:t>,8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AF2850" w14:textId="18DC31E3" w:rsidR="0082024C" w:rsidRPr="002D70B0" w:rsidRDefault="00B8108A" w:rsidP="000A1D9A">
            <w:pPr>
              <w:spacing w:before="8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D70B0">
              <w:rPr>
                <w:rFonts w:cs="Arial"/>
                <w:color w:val="000000" w:themeColor="text1"/>
                <w:szCs w:val="19"/>
              </w:rPr>
              <w:t>3</w:t>
            </w:r>
            <w:r w:rsidR="00E53F84" w:rsidRPr="002D70B0">
              <w:rPr>
                <w:rFonts w:cs="Arial"/>
                <w:color w:val="000000" w:themeColor="text1"/>
                <w:szCs w:val="19"/>
              </w:rPr>
              <w:t>3,3</w:t>
            </w: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FAA505D" w14:textId="0F939584" w:rsidR="0082024C" w:rsidRPr="002D70B0" w:rsidRDefault="007F493B" w:rsidP="000A1D9A">
            <w:pPr>
              <w:spacing w:before="8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D70B0">
              <w:rPr>
                <w:rFonts w:cs="Arial"/>
                <w:color w:val="000000" w:themeColor="text1"/>
                <w:szCs w:val="19"/>
              </w:rPr>
              <w:t>1,</w:t>
            </w:r>
            <w:r w:rsidR="00E53F84" w:rsidRPr="002D70B0">
              <w:rPr>
                <w:rFonts w:cs="Arial"/>
                <w:color w:val="000000" w:themeColor="text1"/>
                <w:szCs w:val="19"/>
              </w:rPr>
              <w:t>4</w:t>
            </w:r>
          </w:p>
        </w:tc>
      </w:tr>
      <w:tr w:rsidR="0082024C" w:rsidRPr="004E39F0" w14:paraId="319279D5" w14:textId="77777777" w:rsidTr="000A1D9A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AA65C76" w14:textId="77777777" w:rsidR="0082024C" w:rsidRPr="00AF64DD" w:rsidRDefault="0082024C" w:rsidP="0012510C">
            <w:pPr>
              <w:spacing w:before="20" w:after="0" w:line="240" w:lineRule="auto"/>
              <w:rPr>
                <w:rFonts w:cs="Arial"/>
                <w:szCs w:val="19"/>
              </w:rPr>
            </w:pPr>
            <w:r w:rsidRPr="00AF64DD">
              <w:rPr>
                <w:rFonts w:cs="Arial"/>
                <w:szCs w:val="19"/>
              </w:rPr>
              <w:t xml:space="preserve">Oczyszczalnie ścieków </w:t>
            </w:r>
            <w:r w:rsidR="00CF2937" w:rsidRPr="00AF64DD">
              <w:rPr>
                <w:rFonts w:cs="Arial"/>
                <w:szCs w:val="19"/>
              </w:rPr>
              <w:t>komunal</w:t>
            </w:r>
            <w:r w:rsidR="004E39F0" w:rsidRPr="00AF64DD">
              <w:rPr>
                <w:rFonts w:cs="Arial"/>
                <w:szCs w:val="19"/>
              </w:rPr>
              <w:t>n</w:t>
            </w:r>
            <w:r w:rsidRPr="00AF64DD">
              <w:rPr>
                <w:rFonts w:cs="Arial"/>
                <w:szCs w:val="19"/>
              </w:rPr>
              <w:t>ych</w:t>
            </w:r>
            <w:r w:rsidRPr="00AF64DD">
              <w:rPr>
                <w:rFonts w:cs="Arial"/>
                <w:szCs w:val="19"/>
                <w:vertAlign w:val="superscript"/>
              </w:rPr>
              <w:t>b</w:t>
            </w:r>
            <w:r w:rsidRPr="00AF64DD">
              <w:rPr>
                <w:rFonts w:cs="Arial"/>
                <w:szCs w:val="19"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35C6DA" w14:textId="77777777" w:rsidR="0082024C" w:rsidRPr="002D70B0" w:rsidRDefault="0082024C" w:rsidP="000A1D9A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1A6493" w14:textId="77777777" w:rsidR="0082024C" w:rsidRPr="002D70B0" w:rsidRDefault="0082024C" w:rsidP="000A1D9A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912AE7" w14:textId="77777777" w:rsidR="0082024C" w:rsidRPr="002D70B0" w:rsidRDefault="0082024C" w:rsidP="000A1D9A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color w:val="000000" w:themeColor="text1"/>
                <w:szCs w:val="19"/>
              </w:rPr>
            </w:pP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027AF0B" w14:textId="77777777" w:rsidR="0082024C" w:rsidRPr="002D70B0" w:rsidRDefault="0082024C" w:rsidP="000A1D9A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D730BA5" w14:textId="77777777" w:rsidR="0082024C" w:rsidRPr="002D70B0" w:rsidRDefault="0082024C" w:rsidP="000A1D9A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</w:tr>
      <w:tr w:rsidR="0082024C" w:rsidRPr="004E39F0" w14:paraId="7230105C" w14:textId="77777777" w:rsidTr="000A1D9A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B589F64" w14:textId="77777777" w:rsidR="0082024C" w:rsidRPr="004E39F0" w:rsidRDefault="008329D0" w:rsidP="008329D0">
            <w:pPr>
              <w:spacing w:before="20" w:after="0" w:line="240" w:lineRule="auto"/>
              <w:ind w:left="319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l</w:t>
            </w:r>
            <w:r w:rsidR="0082024C" w:rsidRPr="004E39F0">
              <w:rPr>
                <w:rFonts w:cs="Arial"/>
                <w:szCs w:val="19"/>
              </w:rPr>
              <w:t>iczba</w:t>
            </w:r>
            <w:r w:rsidR="0082024C" w:rsidRPr="004E39F0">
              <w:rPr>
                <w:rFonts w:cs="Arial"/>
                <w:szCs w:val="19"/>
                <w:vertAlign w:val="superscript"/>
              </w:rPr>
              <w:t>a</w:t>
            </w:r>
            <w:r w:rsidR="0082024C" w:rsidRPr="004E39F0">
              <w:rPr>
                <w:rFonts w:cs="Arial"/>
                <w:szCs w:val="19"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E7B650" w14:textId="66F09D8A" w:rsidR="0082024C" w:rsidRPr="002D70B0" w:rsidRDefault="00B6778E" w:rsidP="000A1D9A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D70B0">
              <w:rPr>
                <w:rFonts w:cs="Arial"/>
                <w:color w:val="000000" w:themeColor="text1"/>
                <w:szCs w:val="19"/>
              </w:rPr>
              <w:t>2</w:t>
            </w:r>
            <w:r w:rsidR="00FC735D" w:rsidRPr="002D70B0">
              <w:rPr>
                <w:rFonts w:cs="Arial"/>
                <w:color w:val="000000" w:themeColor="text1"/>
                <w:szCs w:val="19"/>
              </w:rPr>
              <w:t>2</w:t>
            </w:r>
            <w:r w:rsidR="00D45EEF" w:rsidRPr="002D70B0">
              <w:rPr>
                <w:rFonts w:cs="Arial"/>
                <w:color w:val="000000" w:themeColor="text1"/>
                <w:szCs w:val="19"/>
              </w:rPr>
              <w:t>9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4A05FC" w14:textId="1E80EED7" w:rsidR="0082024C" w:rsidRPr="002D70B0" w:rsidRDefault="00F06B76" w:rsidP="000A1D9A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bookmarkStart w:id="0" w:name="_Hlk241140203"/>
            <w:r>
              <w:rPr>
                <w:rFonts w:ascii="Calibri" w:hAnsi="Calibri" w:cs="Calibri"/>
                <w:color w:val="000000" w:themeColor="text1"/>
                <w:szCs w:val="19"/>
              </w:rPr>
              <w:t>‒</w:t>
            </w:r>
            <w:bookmarkEnd w:id="0"/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FD4762D" w14:textId="0ECEE772" w:rsidR="0082024C" w:rsidRPr="002D70B0" w:rsidRDefault="00CF75DE" w:rsidP="000A1D9A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.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C69030" w14:textId="0F8B3517" w:rsidR="0082024C" w:rsidRPr="002D70B0" w:rsidRDefault="0082024C" w:rsidP="000A1D9A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D70B0">
              <w:rPr>
                <w:rFonts w:cs="Arial"/>
                <w:color w:val="000000" w:themeColor="text1"/>
                <w:szCs w:val="19"/>
              </w:rPr>
              <w:t>19</w:t>
            </w:r>
            <w:r w:rsidR="00D45EEF" w:rsidRPr="002D70B0">
              <w:rPr>
                <w:rFonts w:cs="Arial"/>
                <w:color w:val="000000" w:themeColor="text1"/>
                <w:szCs w:val="19"/>
              </w:rPr>
              <w:t>5</w:t>
            </w: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0965463" w14:textId="6143209D" w:rsidR="0082024C" w:rsidRPr="002D70B0" w:rsidRDefault="00FC735D" w:rsidP="000A1D9A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D70B0">
              <w:rPr>
                <w:rFonts w:cs="Arial"/>
                <w:color w:val="000000" w:themeColor="text1"/>
                <w:szCs w:val="19"/>
              </w:rPr>
              <w:t>3</w:t>
            </w:r>
            <w:r w:rsidR="000B3504" w:rsidRPr="002D70B0">
              <w:rPr>
                <w:rFonts w:cs="Arial"/>
                <w:color w:val="000000" w:themeColor="text1"/>
                <w:szCs w:val="19"/>
              </w:rPr>
              <w:t>4</w:t>
            </w:r>
          </w:p>
        </w:tc>
      </w:tr>
      <w:tr w:rsidR="0082024C" w:rsidRPr="004E39F0" w14:paraId="59F2DEA2" w14:textId="77777777" w:rsidTr="000A1D9A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8F094AE" w14:textId="77777777" w:rsidR="0082024C" w:rsidRPr="004E39F0" w:rsidRDefault="008329D0" w:rsidP="00802754">
            <w:pPr>
              <w:spacing w:before="20" w:after="0" w:line="240" w:lineRule="auto"/>
              <w:ind w:left="318" w:right="-57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p</w:t>
            </w:r>
            <w:r w:rsidR="0082024C" w:rsidRPr="004E39F0">
              <w:rPr>
                <w:rFonts w:cs="Arial"/>
                <w:szCs w:val="19"/>
              </w:rPr>
              <w:t>rzepustowość w dam</w:t>
            </w:r>
            <w:r w:rsidR="0082024C" w:rsidRPr="004E39F0">
              <w:rPr>
                <w:rFonts w:cs="Arial"/>
                <w:szCs w:val="19"/>
                <w:vertAlign w:val="superscript"/>
              </w:rPr>
              <w:t>3</w:t>
            </w:r>
            <w:r w:rsidR="0082024C" w:rsidRPr="004E39F0">
              <w:rPr>
                <w:rFonts w:cs="Arial"/>
                <w:szCs w:val="19"/>
              </w:rPr>
              <w:t xml:space="preserve">/dobę 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84A969" w14:textId="010F7FD4" w:rsidR="0082024C" w:rsidRPr="002D70B0" w:rsidRDefault="00A815E4" w:rsidP="000A1D9A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D70B0">
              <w:rPr>
                <w:rFonts w:cs="Arial"/>
                <w:color w:val="000000" w:themeColor="text1"/>
                <w:szCs w:val="19"/>
              </w:rPr>
              <w:t>4</w:t>
            </w:r>
            <w:r w:rsidR="008034BB" w:rsidRPr="002D70B0">
              <w:rPr>
                <w:rFonts w:cs="Arial"/>
                <w:color w:val="000000" w:themeColor="text1"/>
                <w:szCs w:val="19"/>
              </w:rPr>
              <w:t>37</w:t>
            </w:r>
            <w:r w:rsidRPr="002D70B0">
              <w:rPr>
                <w:rFonts w:cs="Arial"/>
                <w:color w:val="000000" w:themeColor="text1"/>
                <w:szCs w:val="19"/>
              </w:rPr>
              <w:t>,</w:t>
            </w:r>
            <w:r w:rsidR="008034BB" w:rsidRPr="002D70B0">
              <w:rPr>
                <w:rFonts w:cs="Arial"/>
                <w:color w:val="000000" w:themeColor="text1"/>
                <w:szCs w:val="19"/>
              </w:rPr>
              <w:t>8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63DE95" w14:textId="0396BE80" w:rsidR="0082024C" w:rsidRPr="002D70B0" w:rsidRDefault="00F06B76" w:rsidP="000A1D9A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ascii="Calibri" w:hAnsi="Calibri" w:cs="Calibri"/>
                <w:color w:val="000000" w:themeColor="text1"/>
                <w:szCs w:val="19"/>
              </w:rPr>
              <w:t>‒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5EF83D" w14:textId="3291C9C5" w:rsidR="0082024C" w:rsidRPr="002D70B0" w:rsidRDefault="00CF75DE" w:rsidP="000A1D9A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.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65EFC9" w14:textId="6C2E65E9" w:rsidR="0082024C" w:rsidRPr="002D70B0" w:rsidRDefault="00FC735D" w:rsidP="000A1D9A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D70B0">
              <w:rPr>
                <w:rFonts w:cs="Arial"/>
                <w:color w:val="000000" w:themeColor="text1"/>
                <w:szCs w:val="19"/>
              </w:rPr>
              <w:t>10</w:t>
            </w:r>
            <w:r w:rsidR="000B3504" w:rsidRPr="002D70B0">
              <w:rPr>
                <w:rFonts w:cs="Arial"/>
                <w:color w:val="000000" w:themeColor="text1"/>
                <w:szCs w:val="19"/>
              </w:rPr>
              <w:t>6</w:t>
            </w:r>
            <w:r w:rsidRPr="002D70B0">
              <w:rPr>
                <w:rFonts w:cs="Arial"/>
                <w:color w:val="000000" w:themeColor="text1"/>
                <w:szCs w:val="19"/>
              </w:rPr>
              <w:t>,</w:t>
            </w:r>
            <w:r w:rsidR="008034BB" w:rsidRPr="002D70B0">
              <w:rPr>
                <w:rFonts w:cs="Arial"/>
                <w:color w:val="000000" w:themeColor="text1"/>
                <w:szCs w:val="19"/>
              </w:rPr>
              <w:t>6</w:t>
            </w: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DACD1A1" w14:textId="60A16E1F" w:rsidR="0082024C" w:rsidRPr="002D70B0" w:rsidRDefault="00FC735D" w:rsidP="000A1D9A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D70B0">
              <w:rPr>
                <w:rFonts w:cs="Arial"/>
                <w:color w:val="000000" w:themeColor="text1"/>
                <w:szCs w:val="19"/>
              </w:rPr>
              <w:t>3</w:t>
            </w:r>
            <w:r w:rsidR="008034BB" w:rsidRPr="002D70B0">
              <w:rPr>
                <w:rFonts w:cs="Arial"/>
                <w:color w:val="000000" w:themeColor="text1"/>
                <w:szCs w:val="19"/>
              </w:rPr>
              <w:t>31</w:t>
            </w:r>
            <w:r w:rsidRPr="002D70B0">
              <w:rPr>
                <w:rFonts w:cs="Arial"/>
                <w:color w:val="000000" w:themeColor="text1"/>
                <w:szCs w:val="19"/>
              </w:rPr>
              <w:t>,</w:t>
            </w:r>
            <w:r w:rsidR="008034BB" w:rsidRPr="002D70B0">
              <w:rPr>
                <w:rFonts w:cs="Arial"/>
                <w:color w:val="000000" w:themeColor="text1"/>
                <w:szCs w:val="19"/>
              </w:rPr>
              <w:t>2</w:t>
            </w:r>
          </w:p>
        </w:tc>
      </w:tr>
      <w:tr w:rsidR="0082024C" w:rsidRPr="004E39F0" w14:paraId="396C221C" w14:textId="77777777" w:rsidTr="00A256E8">
        <w:tc>
          <w:tcPr>
            <w:tcW w:w="2109" w:type="pct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5553E230" w14:textId="77777777" w:rsidR="0082024C" w:rsidRPr="004E39F0" w:rsidRDefault="0012510C" w:rsidP="00201383">
            <w:pPr>
              <w:spacing w:before="20" w:after="0" w:line="240" w:lineRule="auto"/>
              <w:ind w:left="319" w:hanging="319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Ludność korzystająca z</w:t>
            </w:r>
            <w:r w:rsidR="00201383">
              <w:rPr>
                <w:rFonts w:cs="Arial"/>
                <w:szCs w:val="19"/>
              </w:rPr>
              <w:t xml:space="preserve"> </w:t>
            </w:r>
            <w:r w:rsidR="0082024C" w:rsidRPr="004E39F0">
              <w:rPr>
                <w:rFonts w:cs="Arial"/>
                <w:szCs w:val="19"/>
              </w:rPr>
              <w:t>oczyszczalni ścieków</w:t>
            </w:r>
            <w:r w:rsidR="00802754">
              <w:rPr>
                <w:rFonts w:cs="Arial"/>
                <w:szCs w:val="19"/>
              </w:rPr>
              <w:t xml:space="preserve"> </w:t>
            </w:r>
            <w:r w:rsidR="0082024C" w:rsidRPr="004E39F0">
              <w:rPr>
                <w:rFonts w:cs="Arial"/>
                <w:szCs w:val="19"/>
              </w:rPr>
              <w:t>w % ludności ogółem</w:t>
            </w:r>
            <w:r w:rsidR="0082024C" w:rsidRPr="004E39F0">
              <w:rPr>
                <w:rFonts w:cs="Arial"/>
                <w:szCs w:val="19"/>
                <w:vertAlign w:val="superscript"/>
              </w:rPr>
              <w:t>c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E193683" w14:textId="74501B2E" w:rsidR="0082024C" w:rsidRPr="002D70B0" w:rsidRDefault="008034BB" w:rsidP="00A256E8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D70B0">
              <w:rPr>
                <w:rFonts w:cs="Arial"/>
                <w:color w:val="000000" w:themeColor="text1"/>
                <w:szCs w:val="19"/>
              </w:rPr>
              <w:t>80,3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84D08B7" w14:textId="104C824C" w:rsidR="0082024C" w:rsidRPr="002D70B0" w:rsidRDefault="00F06B76" w:rsidP="00A256E8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ascii="Calibri" w:hAnsi="Calibri" w:cs="Calibri"/>
                <w:color w:val="000000" w:themeColor="text1"/>
                <w:szCs w:val="19"/>
              </w:rPr>
              <w:t>‒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E545F79" w14:textId="1DF65DBD" w:rsidR="0082024C" w:rsidRPr="002D70B0" w:rsidRDefault="00CF75DE" w:rsidP="00A256E8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.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5DF7CB3" w14:textId="640E9532" w:rsidR="0082024C" w:rsidRPr="002D70B0" w:rsidRDefault="008034BB" w:rsidP="00A256E8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D70B0">
              <w:rPr>
                <w:rFonts w:cs="Arial"/>
                <w:color w:val="000000" w:themeColor="text1"/>
                <w:szCs w:val="19"/>
              </w:rPr>
              <w:t>30,1</w:t>
            </w: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14:paraId="29BFAD67" w14:textId="356488C0" w:rsidR="0082024C" w:rsidRPr="002D70B0" w:rsidRDefault="008034BB" w:rsidP="00A256E8">
            <w:pPr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2D70B0">
              <w:rPr>
                <w:rFonts w:cs="Arial"/>
                <w:color w:val="000000" w:themeColor="text1"/>
                <w:szCs w:val="19"/>
              </w:rPr>
              <w:t>50,2</w:t>
            </w:r>
          </w:p>
        </w:tc>
      </w:tr>
    </w:tbl>
    <w:p w14:paraId="04654FE9" w14:textId="77777777" w:rsidR="00C471EA" w:rsidRPr="00FF0167" w:rsidRDefault="00C471EA" w:rsidP="00741622">
      <w:pPr>
        <w:pStyle w:val="Legenda"/>
        <w:spacing w:before="120" w:after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pacing w:val="-2"/>
          <w:sz w:val="16"/>
          <w:szCs w:val="16"/>
          <w:lang w:val="pl-PL"/>
        </w:rPr>
        <w:t xml:space="preserve">a Stan w dniu 31 </w:t>
      </w:r>
      <w:r w:rsidR="0045638A">
        <w:rPr>
          <w:rFonts w:ascii="Fira Sans" w:hAnsi="Fira Sans" w:cs="Arial"/>
          <w:b w:val="0"/>
          <w:bCs w:val="0"/>
          <w:spacing w:val="-2"/>
          <w:sz w:val="16"/>
          <w:szCs w:val="16"/>
          <w:lang w:val="pl-PL"/>
        </w:rPr>
        <w:t>grudnia</w:t>
      </w:r>
      <w:r w:rsidRPr="00FF0167">
        <w:rPr>
          <w:rFonts w:ascii="Fira Sans" w:hAnsi="Fira Sans" w:cs="Arial"/>
          <w:b w:val="0"/>
          <w:bCs w:val="0"/>
          <w:spacing w:val="-2"/>
          <w:sz w:val="16"/>
          <w:szCs w:val="16"/>
          <w:lang w:val="pl-PL"/>
        </w:rPr>
        <w:t>. b Miejskie i wiejskie, pracujące na sieci kanalizacyjnej. c Lud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ność korzystająca z oczyszczalni ścieków</w:t>
      </w:r>
      <w:r w:rsidR="003F4C5D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</w:t>
      </w:r>
      <w:r w:rsidR="00C77C5C">
        <w:rPr>
          <w:rFonts w:ascii="Fira Sans" w:hAnsi="Fira Sans" w:cs="Arial"/>
          <w:b w:val="0"/>
          <w:bCs w:val="0"/>
          <w:sz w:val="16"/>
          <w:szCs w:val="16"/>
          <w:lang w:val="pl-PL"/>
        </w:rPr>
        <w:t>–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dane szacunkowe, ludność ogółem</w:t>
      </w:r>
      <w:r w:rsidR="0045638A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–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na podstawie bilansów.</w:t>
      </w:r>
    </w:p>
    <w:p w14:paraId="3DB758EA" w14:textId="6550B7F4" w:rsidR="00C471EA" w:rsidRPr="002D70B0" w:rsidRDefault="00324B7B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color w:val="000000" w:themeColor="text1"/>
          <w:sz w:val="19"/>
          <w:szCs w:val="19"/>
        </w:rPr>
      </w:pPr>
      <w:r w:rsidRPr="002D70B0">
        <w:rPr>
          <w:noProof/>
          <w:color w:val="000000" w:themeColor="text1"/>
        </w:rPr>
        <w:lastRenderedPageBreak/>
        <mc:AlternateContent>
          <mc:Choice Requires="wps">
            <w:drawing>
              <wp:anchor distT="45720" distB="45720" distL="114300" distR="114300" simplePos="0" relativeHeight="251654144" behindDoc="1" locked="0" layoutInCell="1" allowOverlap="1" wp14:anchorId="45141A2A" wp14:editId="6235C098">
                <wp:simplePos x="0" y="0"/>
                <wp:positionH relativeFrom="column">
                  <wp:posOffset>5208270</wp:posOffset>
                </wp:positionH>
                <wp:positionV relativeFrom="paragraph">
                  <wp:posOffset>443230</wp:posOffset>
                </wp:positionV>
                <wp:extent cx="1739900" cy="813435"/>
                <wp:effectExtent l="0" t="0" r="0" b="5715"/>
                <wp:wrapTight wrapText="bothSides">
                  <wp:wrapPolygon edited="0">
                    <wp:start x="473" y="0"/>
                    <wp:lineTo x="473" y="21246"/>
                    <wp:lineTo x="20812" y="21246"/>
                    <wp:lineTo x="20812" y="0"/>
                    <wp:lineTo x="473" y="0"/>
                  </wp:wrapPolygon>
                </wp:wrapTight>
                <wp:docPr id="29" name="Pole tekstowe 12" descr="W 2025 r. z oczyszczalni ścieków korzystało 80,3% ogółu ludności województwa (79,4% przed rokiem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813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B7CBB6" w14:textId="7457C1E8" w:rsidR="00A83FCC" w:rsidRPr="00934D80" w:rsidRDefault="00A83FCC" w:rsidP="00032036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34D8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202</w:t>
                            </w:r>
                            <w:r w:rsidR="00ED751F" w:rsidRPr="00934D8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5</w:t>
                            </w:r>
                            <w:r w:rsidRPr="00934D8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r. z oczyszczalni ścieków korzystało </w:t>
                            </w:r>
                            <w:r w:rsidR="00ED751F" w:rsidRPr="00934D8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80,3</w:t>
                            </w:r>
                            <w:r w:rsidRPr="00934D8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 ogółu ludności województwa (79,</w:t>
                            </w:r>
                            <w:r w:rsidR="00ED751F" w:rsidRPr="00934D8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 w:rsidRPr="00934D8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 przed rokiem)</w:t>
                            </w:r>
                          </w:p>
                          <w:p w14:paraId="2DDED5D2" w14:textId="28DFE097" w:rsidR="00A83FCC" w:rsidRPr="002401C3" w:rsidRDefault="00A83FCC" w:rsidP="002B4B6B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41A2A" id="_x0000_s1033" type="#_x0000_t202" alt="W 2025 r. z oczyszczalni ścieków korzystało 80,3% ogółu ludności województwa (79,4% przed rokiem)" style="position:absolute;margin-left:410.1pt;margin-top:34.9pt;width:137pt;height:64.05pt;z-index:-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" filled="f" stroked="f">
                <v:textbox>
                  <w:txbxContent>
                    <w:p w14:paraId="2FB7CBB6" w14:textId="7457C1E8" w:rsidR="00A83FCC" w:rsidRPr="00934D80" w:rsidRDefault="00A83FCC" w:rsidP="00032036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934D80">
                        <w:rPr>
                          <w:bCs/>
                          <w:color w:val="001D77"/>
                          <w:sz w:val="18"/>
                          <w:szCs w:val="18"/>
                        </w:rPr>
                        <w:t>W 202</w:t>
                      </w:r>
                      <w:r w:rsidR="00ED751F" w:rsidRPr="00934D80">
                        <w:rPr>
                          <w:bCs/>
                          <w:color w:val="001D77"/>
                          <w:sz w:val="18"/>
                          <w:szCs w:val="18"/>
                        </w:rPr>
                        <w:t>5</w:t>
                      </w:r>
                      <w:r w:rsidRPr="00934D80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r. z oczyszczalni ścieków korzystało </w:t>
                      </w:r>
                      <w:r w:rsidR="00ED751F" w:rsidRPr="00934D80">
                        <w:rPr>
                          <w:bCs/>
                          <w:color w:val="001D77"/>
                          <w:sz w:val="18"/>
                          <w:szCs w:val="18"/>
                        </w:rPr>
                        <w:t>80,3</w:t>
                      </w:r>
                      <w:r w:rsidRPr="00934D80">
                        <w:rPr>
                          <w:bCs/>
                          <w:color w:val="001D77"/>
                          <w:sz w:val="18"/>
                          <w:szCs w:val="18"/>
                        </w:rPr>
                        <w:t>% ogółu ludności województwa (79,</w:t>
                      </w:r>
                      <w:r w:rsidR="00ED751F" w:rsidRPr="00934D80">
                        <w:rPr>
                          <w:bCs/>
                          <w:color w:val="001D77"/>
                          <w:sz w:val="18"/>
                          <w:szCs w:val="18"/>
                        </w:rPr>
                        <w:t>4</w:t>
                      </w:r>
                      <w:r w:rsidRPr="00934D80">
                        <w:rPr>
                          <w:bCs/>
                          <w:color w:val="001D77"/>
                          <w:sz w:val="18"/>
                          <w:szCs w:val="18"/>
                        </w:rPr>
                        <w:t>% przed rokiem)</w:t>
                      </w:r>
                    </w:p>
                    <w:p w14:paraId="2DDED5D2" w14:textId="28DFE097" w:rsidR="00A83FCC" w:rsidRPr="002401C3" w:rsidRDefault="00A83FCC" w:rsidP="002B4B6B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BF27B8" w:rsidRPr="002D70B0">
        <w:rPr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413E5A1C" wp14:editId="1013BAA4">
                <wp:simplePos x="0" y="0"/>
                <wp:positionH relativeFrom="page">
                  <wp:align>right</wp:align>
                </wp:positionH>
                <wp:positionV relativeFrom="paragraph">
                  <wp:posOffset>-598317</wp:posOffset>
                </wp:positionV>
                <wp:extent cx="1874520" cy="31373445"/>
                <wp:effectExtent l="0" t="0" r="0" b="1905"/>
                <wp:wrapNone/>
                <wp:docPr id="245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4520" cy="3137344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D70415" id="Prostokąt 24" o:spid="_x0000_s1026" style="position:absolute;margin-left:96.4pt;margin-top:-47.1pt;width:147.6pt;height:2470.35pt;z-index:-2516736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" fillcolor="#f2f2f2" stroked="f" strokeweight="1pt">
                <w10:wrap anchorx="page"/>
              </v:rect>
            </w:pict>
          </mc:Fallback>
        </mc:AlternateContent>
      </w:r>
      <w:r w:rsidR="0082024C" w:rsidRPr="002D70B0">
        <w:rPr>
          <w:rFonts w:ascii="Fira Sans" w:hAnsi="Fira Sans" w:cs="Arial"/>
          <w:color w:val="000000" w:themeColor="text1"/>
          <w:sz w:val="19"/>
          <w:szCs w:val="19"/>
        </w:rPr>
        <w:t>W 20</w:t>
      </w:r>
      <w:r w:rsidR="009651DD" w:rsidRPr="002D70B0">
        <w:rPr>
          <w:rFonts w:ascii="Fira Sans" w:hAnsi="Fira Sans" w:cs="Arial"/>
          <w:color w:val="000000" w:themeColor="text1"/>
          <w:sz w:val="19"/>
          <w:szCs w:val="19"/>
        </w:rPr>
        <w:t>2</w:t>
      </w:r>
      <w:r w:rsidR="008034BB" w:rsidRPr="002D70B0">
        <w:rPr>
          <w:rFonts w:ascii="Fira Sans" w:hAnsi="Fira Sans" w:cs="Arial"/>
          <w:color w:val="000000" w:themeColor="text1"/>
          <w:sz w:val="19"/>
          <w:szCs w:val="19"/>
        </w:rPr>
        <w:t>5</w:t>
      </w:r>
      <w:r w:rsidR="00C471EA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r. działał</w:t>
      </w:r>
      <w:r w:rsidR="004A537C" w:rsidRPr="002D70B0">
        <w:rPr>
          <w:rFonts w:ascii="Fira Sans" w:hAnsi="Fira Sans" w:cs="Arial"/>
          <w:color w:val="000000" w:themeColor="text1"/>
          <w:sz w:val="19"/>
          <w:szCs w:val="19"/>
        </w:rPr>
        <w:t>o</w:t>
      </w:r>
      <w:r w:rsidR="00C471EA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B8108A" w:rsidRPr="002D70B0">
        <w:rPr>
          <w:rFonts w:ascii="Fira Sans" w:hAnsi="Fira Sans" w:cs="Arial"/>
          <w:color w:val="000000" w:themeColor="text1"/>
          <w:sz w:val="19"/>
          <w:szCs w:val="19"/>
        </w:rPr>
        <w:t>3</w:t>
      </w:r>
      <w:r w:rsidR="008034BB" w:rsidRPr="002D70B0">
        <w:rPr>
          <w:rFonts w:ascii="Fira Sans" w:hAnsi="Fira Sans" w:cs="Arial"/>
          <w:color w:val="000000" w:themeColor="text1"/>
          <w:sz w:val="19"/>
          <w:szCs w:val="19"/>
        </w:rPr>
        <w:t>9</w:t>
      </w:r>
      <w:r w:rsidR="00C471EA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oczyszczalni</w:t>
      </w:r>
      <w:r w:rsidR="003F4C5D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przemysłow</w:t>
      </w:r>
      <w:r w:rsidR="004A537C" w:rsidRPr="002D70B0">
        <w:rPr>
          <w:rFonts w:ascii="Fira Sans" w:hAnsi="Fira Sans" w:cs="Arial"/>
          <w:color w:val="000000" w:themeColor="text1"/>
          <w:sz w:val="19"/>
          <w:szCs w:val="19"/>
        </w:rPr>
        <w:t>ych</w:t>
      </w:r>
      <w:r w:rsidR="00C471EA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, spośród których </w:t>
      </w:r>
      <w:r w:rsidR="008034BB" w:rsidRPr="002D70B0">
        <w:rPr>
          <w:rFonts w:ascii="Fira Sans" w:hAnsi="Fira Sans" w:cs="Arial"/>
          <w:color w:val="000000" w:themeColor="text1"/>
          <w:sz w:val="19"/>
          <w:szCs w:val="19"/>
        </w:rPr>
        <w:t>53,8</w:t>
      </w:r>
      <w:r w:rsidR="00C471EA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% stanowiły oczyszczalnie biologiczne, </w:t>
      </w:r>
      <w:r w:rsidR="008034BB" w:rsidRPr="002D70B0">
        <w:rPr>
          <w:rFonts w:ascii="Fira Sans" w:hAnsi="Fira Sans" w:cs="Arial"/>
          <w:color w:val="000000" w:themeColor="text1"/>
          <w:sz w:val="19"/>
          <w:szCs w:val="19"/>
        </w:rPr>
        <w:t>25,6</w:t>
      </w:r>
      <w:r w:rsidR="00C471EA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% – mechaniczne, </w:t>
      </w:r>
      <w:r w:rsidR="00B8108A" w:rsidRPr="002D70B0">
        <w:rPr>
          <w:rFonts w:ascii="Fira Sans" w:hAnsi="Fira Sans" w:cs="Arial"/>
          <w:color w:val="000000" w:themeColor="text1"/>
          <w:sz w:val="19"/>
          <w:szCs w:val="19"/>
        </w:rPr>
        <w:t>15,</w:t>
      </w:r>
      <w:r w:rsidR="00ED751F" w:rsidRPr="002D70B0">
        <w:rPr>
          <w:rFonts w:ascii="Fira Sans" w:hAnsi="Fira Sans" w:cs="Arial"/>
          <w:color w:val="000000" w:themeColor="text1"/>
          <w:sz w:val="19"/>
          <w:szCs w:val="19"/>
        </w:rPr>
        <w:t>4</w:t>
      </w:r>
      <w:r w:rsidR="00C471EA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% – chemiczne, a oczyszczalnie z podwyższonym usuwaniem biogenów – </w:t>
      </w:r>
      <w:r w:rsidR="00B8108A" w:rsidRPr="002D70B0">
        <w:rPr>
          <w:rFonts w:ascii="Fira Sans" w:hAnsi="Fira Sans" w:cs="Arial"/>
          <w:color w:val="000000" w:themeColor="text1"/>
          <w:sz w:val="19"/>
          <w:szCs w:val="19"/>
        </w:rPr>
        <w:t>5,</w:t>
      </w:r>
      <w:r w:rsidR="00ED751F" w:rsidRPr="002D70B0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C471EA" w:rsidRPr="002D70B0">
        <w:rPr>
          <w:rFonts w:ascii="Fira Sans" w:hAnsi="Fira Sans" w:cs="Arial"/>
          <w:color w:val="000000" w:themeColor="text1"/>
          <w:sz w:val="19"/>
          <w:szCs w:val="19"/>
        </w:rPr>
        <w:t>%.</w:t>
      </w:r>
    </w:p>
    <w:p w14:paraId="3DDAD67C" w14:textId="360014CA" w:rsidR="00C471EA" w:rsidRPr="002D70B0" w:rsidRDefault="00C471EA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color w:val="000000" w:themeColor="text1"/>
          <w:spacing w:val="-2"/>
          <w:sz w:val="19"/>
          <w:szCs w:val="19"/>
        </w:rPr>
      </w:pPr>
      <w:r w:rsidRPr="002D70B0">
        <w:rPr>
          <w:rFonts w:ascii="Fira Sans" w:hAnsi="Fira Sans" w:cs="Arial"/>
          <w:color w:val="000000" w:themeColor="text1"/>
          <w:sz w:val="19"/>
          <w:szCs w:val="19"/>
        </w:rPr>
        <w:t>P</w:t>
      </w:r>
      <w:r w:rsidR="0085766D" w:rsidRPr="002D70B0">
        <w:rPr>
          <w:rFonts w:ascii="Fira Sans" w:hAnsi="Fira Sans" w:cs="Arial"/>
          <w:color w:val="000000" w:themeColor="text1"/>
          <w:sz w:val="19"/>
          <w:szCs w:val="19"/>
        </w:rPr>
        <w:t>onad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1,</w:t>
      </w:r>
      <w:r w:rsidR="00881959" w:rsidRPr="002D70B0">
        <w:rPr>
          <w:rFonts w:ascii="Fira Sans" w:hAnsi="Fira Sans" w:cs="Arial"/>
          <w:color w:val="000000" w:themeColor="text1"/>
          <w:sz w:val="19"/>
          <w:szCs w:val="19"/>
        </w:rPr>
        <w:t>6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mln ludności korzystało z 2</w:t>
      </w:r>
      <w:r w:rsidR="009651DD" w:rsidRPr="002D70B0">
        <w:rPr>
          <w:rFonts w:ascii="Fira Sans" w:hAnsi="Fira Sans" w:cs="Arial"/>
          <w:color w:val="000000" w:themeColor="text1"/>
          <w:sz w:val="19"/>
          <w:szCs w:val="19"/>
        </w:rPr>
        <w:t>2</w:t>
      </w:r>
      <w:r w:rsidR="004F0319" w:rsidRPr="002D70B0">
        <w:rPr>
          <w:rFonts w:ascii="Fira Sans" w:hAnsi="Fira Sans" w:cs="Arial"/>
          <w:color w:val="000000" w:themeColor="text1"/>
          <w:sz w:val="19"/>
          <w:szCs w:val="19"/>
        </w:rPr>
        <w:t>9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działających oczyszczalni komunalnych pracujących na sieci kanalizacyjnej. </w:t>
      </w:r>
      <w:r w:rsidR="00A03000" w:rsidRPr="002D70B0">
        <w:rPr>
          <w:rFonts w:ascii="Fira Sans" w:hAnsi="Fira Sans" w:cs="Arial"/>
          <w:color w:val="000000" w:themeColor="text1"/>
          <w:sz w:val="19"/>
          <w:szCs w:val="19"/>
        </w:rPr>
        <w:t>P</w:t>
      </w:r>
      <w:r w:rsidR="00A70A93" w:rsidRPr="002D70B0">
        <w:rPr>
          <w:rFonts w:ascii="Fira Sans" w:hAnsi="Fira Sans" w:cs="Arial"/>
          <w:color w:val="000000" w:themeColor="text1"/>
          <w:sz w:val="19"/>
          <w:szCs w:val="19"/>
        </w:rPr>
        <w:t>rawie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8</w:t>
      </w:r>
      <w:r w:rsidR="004F0319" w:rsidRPr="002D70B0">
        <w:rPr>
          <w:rFonts w:ascii="Fira Sans" w:hAnsi="Fira Sans" w:cs="Arial"/>
          <w:color w:val="000000" w:themeColor="text1"/>
          <w:sz w:val="19"/>
          <w:szCs w:val="19"/>
        </w:rPr>
        <w:t>18</w:t>
      </w:r>
      <w:r w:rsidR="006242BE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>tys. mieszkańców miast (</w:t>
      </w:r>
      <w:r w:rsidR="00AD14B1">
        <w:rPr>
          <w:rFonts w:ascii="Fira Sans" w:hAnsi="Fira Sans" w:cs="Arial"/>
          <w:color w:val="000000" w:themeColor="text1"/>
          <w:sz w:val="19"/>
          <w:szCs w:val="19"/>
        </w:rPr>
        <w:t xml:space="preserve">tj. 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>9</w:t>
      </w:r>
      <w:r w:rsidR="00A1395F" w:rsidRPr="002D70B0">
        <w:rPr>
          <w:rFonts w:ascii="Fira Sans" w:hAnsi="Fira Sans" w:cs="Arial"/>
          <w:color w:val="000000" w:themeColor="text1"/>
          <w:sz w:val="19"/>
          <w:szCs w:val="19"/>
        </w:rPr>
        <w:t>7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A1395F" w:rsidRPr="002D70B0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>% ludności miast ogółem) korzystało z 4</w:t>
      </w:r>
      <w:r w:rsidR="000E56E7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0 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oczyszczalni, z </w:t>
      </w:r>
      <w:r w:rsidR="009C136D" w:rsidRPr="002D70B0">
        <w:rPr>
          <w:rFonts w:ascii="Fira Sans" w:hAnsi="Fira Sans" w:cs="Arial"/>
          <w:color w:val="000000" w:themeColor="text1"/>
          <w:sz w:val="19"/>
          <w:szCs w:val="19"/>
        </w:rPr>
        <w:t>t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ego </w:t>
      </w:r>
      <w:r w:rsidR="00AB7778" w:rsidRPr="002D70B0">
        <w:rPr>
          <w:rFonts w:ascii="Fira Sans" w:hAnsi="Fira Sans" w:cs="Arial"/>
          <w:color w:val="000000" w:themeColor="text1"/>
          <w:sz w:val="19"/>
          <w:szCs w:val="19"/>
        </w:rPr>
        <w:t>90,</w:t>
      </w:r>
      <w:r w:rsidR="000E56E7" w:rsidRPr="002D70B0">
        <w:rPr>
          <w:rFonts w:ascii="Fira Sans" w:hAnsi="Fira Sans" w:cs="Arial"/>
          <w:color w:val="000000" w:themeColor="text1"/>
          <w:sz w:val="19"/>
          <w:szCs w:val="19"/>
        </w:rPr>
        <w:t>7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>% z nowoczesnych oczyszczalni ścieków o podwyższonej redukcji związków azotu i</w:t>
      </w:r>
      <w:r w:rsidR="00881959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fosforu, a </w:t>
      </w:r>
      <w:r w:rsidR="00AB7778" w:rsidRPr="002D70B0">
        <w:rPr>
          <w:rFonts w:ascii="Fira Sans" w:hAnsi="Fira Sans" w:cs="Arial"/>
          <w:color w:val="000000" w:themeColor="text1"/>
          <w:sz w:val="19"/>
          <w:szCs w:val="19"/>
        </w:rPr>
        <w:t>9</w:t>
      </w:r>
      <w:r w:rsidR="009651DD" w:rsidRPr="002D70B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D56B54" w:rsidRPr="002D70B0">
        <w:rPr>
          <w:rFonts w:ascii="Fira Sans" w:hAnsi="Fira Sans" w:cs="Arial"/>
          <w:color w:val="000000" w:themeColor="text1"/>
          <w:sz w:val="19"/>
          <w:szCs w:val="19"/>
        </w:rPr>
        <w:t>3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% z biologicznych. Natomiast </w:t>
      </w:r>
      <w:r w:rsidR="009651DD" w:rsidRPr="002D70B0">
        <w:rPr>
          <w:rFonts w:ascii="Fira Sans" w:hAnsi="Fira Sans" w:cs="Arial"/>
          <w:color w:val="000000" w:themeColor="text1"/>
          <w:sz w:val="19"/>
          <w:szCs w:val="19"/>
        </w:rPr>
        <w:t>8</w:t>
      </w:r>
      <w:r w:rsidR="00A06589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32 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>tys. mieszkańców wsi (</w:t>
      </w:r>
      <w:r w:rsidR="00AD14B1">
        <w:rPr>
          <w:rFonts w:ascii="Fira Sans" w:hAnsi="Fira Sans" w:cs="Arial"/>
          <w:color w:val="000000" w:themeColor="text1"/>
          <w:sz w:val="19"/>
          <w:szCs w:val="19"/>
        </w:rPr>
        <w:t xml:space="preserve">tj. </w:t>
      </w:r>
      <w:r w:rsidR="00E8315E" w:rsidRPr="002D70B0">
        <w:rPr>
          <w:rFonts w:ascii="Fira Sans" w:hAnsi="Fira Sans" w:cs="Arial"/>
          <w:color w:val="000000" w:themeColor="text1"/>
          <w:sz w:val="19"/>
          <w:szCs w:val="19"/>
        </w:rPr>
        <w:t>68,6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>% ludności wsi ogółem) było obsługiwan</w:t>
      </w:r>
      <w:r w:rsidR="004E397A" w:rsidRPr="002D70B0">
        <w:rPr>
          <w:rFonts w:ascii="Fira Sans" w:hAnsi="Fira Sans" w:cs="Arial"/>
          <w:color w:val="000000" w:themeColor="text1"/>
          <w:sz w:val="19"/>
          <w:szCs w:val="19"/>
        </w:rPr>
        <w:t>ych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przez </w:t>
      </w:r>
      <w:r w:rsidR="0017715D" w:rsidRPr="002D70B0">
        <w:rPr>
          <w:rFonts w:ascii="Fira Sans" w:hAnsi="Fira Sans" w:cs="Arial"/>
          <w:color w:val="000000" w:themeColor="text1"/>
          <w:sz w:val="19"/>
          <w:szCs w:val="19"/>
        </w:rPr>
        <w:t>18</w:t>
      </w:r>
      <w:r w:rsidR="0035098D" w:rsidRPr="002D70B0">
        <w:rPr>
          <w:rFonts w:ascii="Fira Sans" w:hAnsi="Fira Sans" w:cs="Arial"/>
          <w:color w:val="000000" w:themeColor="text1"/>
          <w:sz w:val="19"/>
          <w:szCs w:val="19"/>
        </w:rPr>
        <w:t>9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działają</w:t>
      </w:r>
      <w:r w:rsidR="001646FC" w:rsidRPr="002D70B0">
        <w:rPr>
          <w:rFonts w:ascii="Fira Sans" w:hAnsi="Fira Sans" w:cs="Arial"/>
          <w:color w:val="000000" w:themeColor="text1"/>
          <w:sz w:val="19"/>
          <w:szCs w:val="19"/>
        </w:rPr>
        <w:t>c</w:t>
      </w:r>
      <w:r w:rsidR="00AD14B1">
        <w:rPr>
          <w:rFonts w:ascii="Fira Sans" w:hAnsi="Fira Sans" w:cs="Arial"/>
          <w:color w:val="000000" w:themeColor="text1"/>
          <w:sz w:val="19"/>
          <w:szCs w:val="19"/>
        </w:rPr>
        <w:t>ych</w:t>
      </w:r>
      <w:r w:rsidR="001646FC"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oczysz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>czalni, głównie biologiczn</w:t>
      </w:r>
      <w:r w:rsidR="00AD14B1">
        <w:rPr>
          <w:rFonts w:ascii="Fira Sans" w:hAnsi="Fira Sans" w:cs="Arial"/>
          <w:color w:val="000000" w:themeColor="text1"/>
          <w:sz w:val="19"/>
          <w:szCs w:val="19"/>
        </w:rPr>
        <w:t>ych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 xml:space="preserve"> (1</w:t>
      </w:r>
      <w:r w:rsidR="00881959" w:rsidRPr="002D70B0">
        <w:rPr>
          <w:rFonts w:ascii="Fira Sans" w:hAnsi="Fira Sans" w:cs="Arial"/>
          <w:color w:val="000000" w:themeColor="text1"/>
          <w:sz w:val="19"/>
          <w:szCs w:val="19"/>
        </w:rPr>
        <w:t>7</w:t>
      </w:r>
      <w:r w:rsidR="00D56B54" w:rsidRPr="002D70B0">
        <w:rPr>
          <w:rFonts w:ascii="Fira Sans" w:hAnsi="Fira Sans" w:cs="Arial"/>
          <w:color w:val="000000" w:themeColor="text1"/>
          <w:sz w:val="19"/>
          <w:szCs w:val="19"/>
        </w:rPr>
        <w:t>6</w:t>
      </w:r>
      <w:r w:rsidRPr="002D70B0">
        <w:rPr>
          <w:rFonts w:ascii="Fira Sans" w:hAnsi="Fira Sans" w:cs="Arial"/>
          <w:color w:val="000000" w:themeColor="text1"/>
          <w:sz w:val="19"/>
          <w:szCs w:val="19"/>
        </w:rPr>
        <w:t>), a także o pod</w:t>
      </w:r>
      <w:r w:rsidRPr="002D70B0">
        <w:rPr>
          <w:rFonts w:ascii="Fira Sans" w:hAnsi="Fira Sans" w:cs="Arial"/>
          <w:color w:val="000000" w:themeColor="text1"/>
          <w:spacing w:val="-2"/>
          <w:sz w:val="19"/>
          <w:szCs w:val="19"/>
        </w:rPr>
        <w:t>wyższonym usuwaniu biogenów (</w:t>
      </w:r>
      <w:r w:rsidR="0017715D" w:rsidRPr="002D70B0">
        <w:rPr>
          <w:rFonts w:ascii="Fira Sans" w:hAnsi="Fira Sans" w:cs="Arial"/>
          <w:color w:val="000000" w:themeColor="text1"/>
          <w:spacing w:val="-2"/>
          <w:sz w:val="19"/>
          <w:szCs w:val="19"/>
        </w:rPr>
        <w:t>1</w:t>
      </w:r>
      <w:r w:rsidR="00D56B54" w:rsidRPr="002D70B0">
        <w:rPr>
          <w:rFonts w:ascii="Fira Sans" w:hAnsi="Fira Sans" w:cs="Arial"/>
          <w:color w:val="000000" w:themeColor="text1"/>
          <w:spacing w:val="-2"/>
          <w:sz w:val="19"/>
          <w:szCs w:val="19"/>
        </w:rPr>
        <w:t>3</w:t>
      </w:r>
      <w:r w:rsidRPr="002D70B0">
        <w:rPr>
          <w:rFonts w:ascii="Fira Sans" w:hAnsi="Fira Sans" w:cs="Arial"/>
          <w:color w:val="000000" w:themeColor="text1"/>
          <w:spacing w:val="-2"/>
          <w:sz w:val="19"/>
          <w:szCs w:val="19"/>
        </w:rPr>
        <w:t>).</w:t>
      </w:r>
    </w:p>
    <w:p w14:paraId="0F6325D9" w14:textId="2C8F48C1" w:rsidR="009B201F" w:rsidRPr="00455803" w:rsidRDefault="001F0414" w:rsidP="006C4419">
      <w:pPr>
        <w:pStyle w:val="Tekstpodstawowy"/>
        <w:tabs>
          <w:tab w:val="left" w:pos="284"/>
        </w:tabs>
        <w:spacing w:before="360" w:after="0"/>
        <w:rPr>
          <w:rFonts w:ascii="Fira Sans" w:hAnsi="Fira Sans" w:cs="Arial"/>
          <w:b/>
          <w:sz w:val="19"/>
          <w:szCs w:val="19"/>
        </w:rPr>
      </w:pPr>
      <w:r w:rsidRPr="00455803">
        <w:rPr>
          <w:rFonts w:ascii="Fira Sans" w:hAnsi="Fira Sans" w:cs="Arial"/>
          <w:b/>
          <w:sz w:val="19"/>
          <w:szCs w:val="19"/>
        </w:rPr>
        <w:t xml:space="preserve">Wykres </w:t>
      </w:r>
      <w:r w:rsidR="0087356B" w:rsidRPr="00455803">
        <w:rPr>
          <w:rFonts w:ascii="Fira Sans" w:hAnsi="Fira Sans" w:cs="Arial"/>
          <w:b/>
          <w:sz w:val="19"/>
          <w:szCs w:val="19"/>
        </w:rPr>
        <w:t>1</w:t>
      </w:r>
      <w:r w:rsidRPr="00455803">
        <w:rPr>
          <w:rFonts w:ascii="Fira Sans" w:hAnsi="Fira Sans" w:cs="Arial"/>
          <w:b/>
          <w:sz w:val="19"/>
          <w:szCs w:val="19"/>
        </w:rPr>
        <w:t xml:space="preserve">. </w:t>
      </w:r>
      <w:r w:rsidR="00C471EA" w:rsidRPr="00455803">
        <w:rPr>
          <w:rFonts w:ascii="Fira Sans" w:hAnsi="Fira Sans" w:cs="Arial"/>
          <w:b/>
          <w:sz w:val="19"/>
          <w:szCs w:val="19"/>
        </w:rPr>
        <w:t>Struktura ścieków przemysłowych i komunalnych</w:t>
      </w:r>
      <w:r w:rsidR="00C471EA" w:rsidRPr="00E47FC3">
        <w:rPr>
          <w:rFonts w:ascii="Fira Sans" w:hAnsi="Fira Sans" w:cs="Arial"/>
          <w:b/>
          <w:sz w:val="19"/>
          <w:szCs w:val="19"/>
          <w:vertAlign w:val="superscript"/>
        </w:rPr>
        <w:t>a</w:t>
      </w:r>
      <w:r w:rsidR="00C471EA" w:rsidRPr="00455803">
        <w:rPr>
          <w:rFonts w:ascii="Fira Sans" w:hAnsi="Fira Sans" w:cs="Arial"/>
          <w:sz w:val="19"/>
          <w:szCs w:val="19"/>
        </w:rPr>
        <w:t xml:space="preserve"> </w:t>
      </w:r>
      <w:r w:rsidR="00C471EA" w:rsidRPr="00455803">
        <w:rPr>
          <w:rFonts w:ascii="Fira Sans" w:hAnsi="Fira Sans" w:cs="Arial"/>
          <w:b/>
          <w:sz w:val="19"/>
          <w:szCs w:val="19"/>
        </w:rPr>
        <w:t xml:space="preserve">wymagających oczyszczania </w:t>
      </w:r>
    </w:p>
    <w:p w14:paraId="69AF9E4B" w14:textId="4CF63096" w:rsidR="00C471EA" w:rsidRDefault="00C471EA" w:rsidP="00B931BC">
      <w:pPr>
        <w:pStyle w:val="Tekstpodstawowy"/>
        <w:tabs>
          <w:tab w:val="left" w:pos="993"/>
        </w:tabs>
        <w:ind w:left="851"/>
        <w:rPr>
          <w:rFonts w:ascii="Fira Sans" w:hAnsi="Fira Sans" w:cs="Arial"/>
          <w:b/>
          <w:sz w:val="19"/>
          <w:szCs w:val="19"/>
        </w:rPr>
      </w:pPr>
      <w:r w:rsidRPr="00455803">
        <w:rPr>
          <w:rFonts w:ascii="Fira Sans" w:hAnsi="Fira Sans" w:cs="Arial"/>
          <w:b/>
          <w:sz w:val="19"/>
          <w:szCs w:val="19"/>
        </w:rPr>
        <w:t>w 20</w:t>
      </w:r>
      <w:r w:rsidR="003961F5" w:rsidRPr="00455803">
        <w:rPr>
          <w:rFonts w:ascii="Fira Sans" w:hAnsi="Fira Sans" w:cs="Arial"/>
          <w:b/>
          <w:sz w:val="19"/>
          <w:szCs w:val="19"/>
        </w:rPr>
        <w:t>2</w:t>
      </w:r>
      <w:r w:rsidR="008332AD">
        <w:rPr>
          <w:rFonts w:ascii="Fira Sans" w:hAnsi="Fira Sans" w:cs="Arial"/>
          <w:b/>
          <w:sz w:val="19"/>
          <w:szCs w:val="19"/>
        </w:rPr>
        <w:t>5</w:t>
      </w:r>
      <w:r w:rsidRPr="00455803">
        <w:rPr>
          <w:rFonts w:ascii="Fira Sans" w:hAnsi="Fira Sans" w:cs="Arial"/>
          <w:b/>
          <w:sz w:val="19"/>
          <w:szCs w:val="19"/>
        </w:rPr>
        <w:t xml:space="preserve"> r.</w:t>
      </w:r>
    </w:p>
    <w:p w14:paraId="465E50A6" w14:textId="793F1C20" w:rsidR="0097603B" w:rsidRDefault="0097603B" w:rsidP="0097603B">
      <w:pPr>
        <w:pStyle w:val="Tekstpodstawowy"/>
        <w:tabs>
          <w:tab w:val="left" w:pos="993"/>
        </w:tabs>
        <w:jc w:val="center"/>
        <w:rPr>
          <w:rFonts w:ascii="Fira Sans" w:hAnsi="Fira Sans" w:cs="Arial"/>
          <w:b/>
          <w:sz w:val="19"/>
          <w:szCs w:val="19"/>
        </w:rPr>
      </w:pPr>
      <w:r>
        <w:rPr>
          <w:rFonts w:ascii="Fira Sans" w:hAnsi="Fira Sans" w:cs="Arial"/>
          <w:b/>
          <w:noProof/>
          <w:sz w:val="19"/>
          <w:szCs w:val="19"/>
        </w:rPr>
        <w:drawing>
          <wp:inline distT="0" distB="0" distL="0" distR="0" wp14:anchorId="3513F2E2" wp14:editId="04369358">
            <wp:extent cx="5194300" cy="2329180"/>
            <wp:effectExtent l="0" t="0" r="6350" b="0"/>
            <wp:docPr id="13" name="Obraz 13" descr="Na wykresie słupkowym przedstawiono strukturę ścieków przemysłowych i komunalnych wymagających oczyszczania według sposobu oczyszczania dla województwa podkarpackiego i Polski w procentach w 2025 roku. Dane do wykresu dostępne są takż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Na wykresie słupkowym przedstawiono strukturę ścieków przemysłowych i komunalnych wymagających oczyszczania według sposobu oczyszczania dla województwa podkarpackiego i Polski w procentach w 2025 roku. Dane do wykresu dostępne są takż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0" cy="2329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4200FA" w14:textId="77777777" w:rsidR="001F0414" w:rsidRPr="00FF0167" w:rsidRDefault="001F0414" w:rsidP="00AF76FD">
      <w:pPr>
        <w:pStyle w:val="Tekstpodstawowy"/>
        <w:tabs>
          <w:tab w:val="left" w:pos="284"/>
        </w:tabs>
        <w:spacing w:after="0"/>
        <w:jc w:val="both"/>
        <w:rPr>
          <w:rFonts w:ascii="Fira Sans" w:hAnsi="Fira Sans" w:cs="Arial"/>
          <w:sz w:val="20"/>
        </w:rPr>
      </w:pPr>
      <w:r w:rsidRPr="00FF0167">
        <w:rPr>
          <w:rFonts w:ascii="Fira Sans" w:hAnsi="Fira Sans" w:cs="Arial"/>
          <w:sz w:val="16"/>
          <w:szCs w:val="16"/>
        </w:rPr>
        <w:t>a Odprowadzone do wód lub do ziemi.</w:t>
      </w:r>
    </w:p>
    <w:p w14:paraId="7E2C3455" w14:textId="05A45272" w:rsidR="00E503E2" w:rsidRPr="00934D80" w:rsidRDefault="00185CFA" w:rsidP="00AF76FD">
      <w:pPr>
        <w:autoSpaceDE w:val="0"/>
        <w:autoSpaceDN w:val="0"/>
        <w:adjustRightInd w:val="0"/>
        <w:spacing w:before="240" w:line="288" w:lineRule="auto"/>
        <w:rPr>
          <w:rFonts w:eastAsia="TimesNewRoman" w:cs="TimesNewRoman"/>
          <w:color w:val="000000" w:themeColor="text1"/>
          <w:szCs w:val="19"/>
        </w:rPr>
      </w:pPr>
      <w:r w:rsidRPr="00934D80">
        <w:rPr>
          <w:rFonts w:eastAsia="TimesNewRoman" w:cs="TimesNewRoman"/>
          <w:color w:val="000000" w:themeColor="text1"/>
          <w:szCs w:val="19"/>
        </w:rPr>
        <w:t xml:space="preserve">Różnica pomiędzy długością sieci wodociągowej a kanalizacyjnej umożliwia ocenę potencjalnego zanieczyszczenia wód ściekami bytowo-gospodarczymi. W województwie podkarpackim </w:t>
      </w:r>
      <w:r w:rsidR="00CA3598" w:rsidRPr="00934D80">
        <w:rPr>
          <w:rFonts w:eastAsia="TimesNewRoman" w:cs="TimesNewRoman"/>
          <w:color w:val="000000" w:themeColor="text1"/>
          <w:szCs w:val="19"/>
        </w:rPr>
        <w:t>utrzymuje się korzystna proporcja</w:t>
      </w:r>
      <w:r w:rsidR="0049065E" w:rsidRPr="00934D80">
        <w:rPr>
          <w:rFonts w:eastAsia="TimesNewRoman" w:cs="TimesNewRoman"/>
          <w:color w:val="000000" w:themeColor="text1"/>
          <w:szCs w:val="19"/>
        </w:rPr>
        <w:t xml:space="preserve"> – </w:t>
      </w:r>
      <w:r w:rsidRPr="00934D80">
        <w:rPr>
          <w:rFonts w:eastAsia="TimesNewRoman" w:cs="TimesNewRoman"/>
          <w:color w:val="000000" w:themeColor="text1"/>
          <w:szCs w:val="19"/>
        </w:rPr>
        <w:t>infrastruktur</w:t>
      </w:r>
      <w:r w:rsidR="00CA3598" w:rsidRPr="00934D80">
        <w:rPr>
          <w:rFonts w:eastAsia="TimesNewRoman" w:cs="TimesNewRoman"/>
          <w:color w:val="000000" w:themeColor="text1"/>
          <w:szCs w:val="19"/>
        </w:rPr>
        <w:t>a</w:t>
      </w:r>
      <w:r w:rsidRPr="00934D80">
        <w:rPr>
          <w:rFonts w:eastAsia="TimesNewRoman" w:cs="TimesNewRoman"/>
          <w:color w:val="000000" w:themeColor="text1"/>
          <w:szCs w:val="19"/>
        </w:rPr>
        <w:t xml:space="preserve"> kanalizacyjn</w:t>
      </w:r>
      <w:r w:rsidR="00CA3598" w:rsidRPr="00934D80">
        <w:rPr>
          <w:rFonts w:eastAsia="TimesNewRoman" w:cs="TimesNewRoman"/>
          <w:color w:val="000000" w:themeColor="text1"/>
          <w:szCs w:val="19"/>
        </w:rPr>
        <w:t>a</w:t>
      </w:r>
      <w:r w:rsidRPr="00934D80">
        <w:rPr>
          <w:rFonts w:eastAsia="TimesNewRoman" w:cs="TimesNewRoman"/>
          <w:color w:val="000000" w:themeColor="text1"/>
          <w:szCs w:val="19"/>
        </w:rPr>
        <w:t xml:space="preserve"> przewyższa wodociągow</w:t>
      </w:r>
      <w:r w:rsidR="00CA3598" w:rsidRPr="00934D80">
        <w:rPr>
          <w:rFonts w:eastAsia="TimesNewRoman" w:cs="TimesNewRoman"/>
          <w:color w:val="000000" w:themeColor="text1"/>
          <w:szCs w:val="19"/>
        </w:rPr>
        <w:t>ą</w:t>
      </w:r>
      <w:r w:rsidRPr="00934D80">
        <w:rPr>
          <w:rFonts w:eastAsia="TimesNewRoman" w:cs="TimesNewRoman"/>
          <w:color w:val="000000" w:themeColor="text1"/>
          <w:szCs w:val="19"/>
        </w:rPr>
        <w:t xml:space="preserve">. </w:t>
      </w:r>
      <w:r w:rsidR="00E120CB" w:rsidRPr="00934D80">
        <w:rPr>
          <w:rFonts w:eastAsia="TimesNewRoman" w:cs="TimesNewRoman"/>
          <w:color w:val="000000" w:themeColor="text1"/>
          <w:szCs w:val="19"/>
        </w:rPr>
        <w:t>W</w:t>
      </w:r>
      <w:r w:rsidR="007248AC" w:rsidRPr="00934D80">
        <w:rPr>
          <w:rFonts w:eastAsia="TimesNewRoman" w:cs="TimesNewRoman"/>
          <w:color w:val="000000" w:themeColor="text1"/>
          <w:szCs w:val="19"/>
        </w:rPr>
        <w:t> </w:t>
      </w:r>
      <w:r w:rsidR="00E503E2" w:rsidRPr="00934D80">
        <w:rPr>
          <w:rFonts w:eastAsia="TimesNewRoman" w:cs="TimesNewRoman"/>
          <w:color w:val="000000" w:themeColor="text1"/>
          <w:szCs w:val="19"/>
        </w:rPr>
        <w:t>20</w:t>
      </w:r>
      <w:r w:rsidR="00216C14" w:rsidRPr="00934D80">
        <w:rPr>
          <w:rFonts w:eastAsia="TimesNewRoman" w:cs="TimesNewRoman"/>
          <w:color w:val="000000" w:themeColor="text1"/>
          <w:szCs w:val="19"/>
        </w:rPr>
        <w:t>2</w:t>
      </w:r>
      <w:r w:rsidR="00E8315E" w:rsidRPr="00934D80">
        <w:rPr>
          <w:rFonts w:eastAsia="TimesNewRoman" w:cs="TimesNewRoman"/>
          <w:color w:val="000000" w:themeColor="text1"/>
          <w:szCs w:val="19"/>
        </w:rPr>
        <w:t>5</w:t>
      </w:r>
      <w:r w:rsidR="00E503E2" w:rsidRPr="00934D80">
        <w:rPr>
          <w:rFonts w:eastAsia="TimesNewRoman" w:cs="TimesNewRoman"/>
          <w:color w:val="000000" w:themeColor="text1"/>
          <w:szCs w:val="19"/>
        </w:rPr>
        <w:t xml:space="preserve"> r. </w:t>
      </w:r>
      <w:r w:rsidR="00E503E2" w:rsidRPr="00934D80">
        <w:rPr>
          <w:rFonts w:eastAsia="TimesNewRoman" w:cs="TimesNewRoman,Bold"/>
          <w:bCs/>
          <w:color w:val="000000" w:themeColor="text1"/>
          <w:szCs w:val="19"/>
        </w:rPr>
        <w:t>długość sieci wodociągowej</w:t>
      </w:r>
      <w:r w:rsidR="00E503E2" w:rsidRPr="00934D80">
        <w:rPr>
          <w:rFonts w:eastAsia="TimesNewRoman" w:cs="TimesNewRoman,Bold"/>
          <w:b/>
          <w:bCs/>
          <w:color w:val="000000" w:themeColor="text1"/>
          <w:szCs w:val="19"/>
        </w:rPr>
        <w:t xml:space="preserve"> </w:t>
      </w:r>
      <w:r w:rsidR="006242BE" w:rsidRPr="00934D80">
        <w:rPr>
          <w:rFonts w:eastAsia="TimesNewRoman" w:cs="TimesNewRoman,Bold"/>
          <w:bCs/>
          <w:color w:val="000000" w:themeColor="text1"/>
          <w:szCs w:val="19"/>
        </w:rPr>
        <w:t>(</w:t>
      </w:r>
      <w:r w:rsidR="00E503E2" w:rsidRPr="00934D80">
        <w:rPr>
          <w:rFonts w:eastAsia="TimesNewRoman" w:cs="TimesNewRoman"/>
          <w:color w:val="000000" w:themeColor="text1"/>
          <w:szCs w:val="19"/>
        </w:rPr>
        <w:t xml:space="preserve">rozdzielczej </w:t>
      </w:r>
      <w:r w:rsidR="006242BE" w:rsidRPr="00934D80">
        <w:rPr>
          <w:rFonts w:eastAsia="TimesNewRoman" w:cs="TimesNewRoman"/>
          <w:color w:val="000000" w:themeColor="text1"/>
          <w:szCs w:val="19"/>
        </w:rPr>
        <w:t xml:space="preserve">i przesyłowej) </w:t>
      </w:r>
      <w:r w:rsidR="00E503E2" w:rsidRPr="00934D80">
        <w:rPr>
          <w:rFonts w:eastAsia="TimesNewRoman" w:cs="TimesNewRoman"/>
          <w:color w:val="000000" w:themeColor="text1"/>
          <w:szCs w:val="19"/>
        </w:rPr>
        <w:t xml:space="preserve">w województwie podkarpackim wynosiła </w:t>
      </w:r>
      <w:r w:rsidR="00E8315E" w:rsidRPr="00934D80">
        <w:rPr>
          <w:rFonts w:eastAsia="TimesNewRoman" w:cs="TimesNewRoman"/>
          <w:color w:val="000000" w:themeColor="text1"/>
          <w:szCs w:val="19"/>
        </w:rPr>
        <w:t>19,2</w:t>
      </w:r>
      <w:r w:rsidR="00E503E2" w:rsidRPr="00934D80">
        <w:rPr>
          <w:rFonts w:eastAsia="TimesNewRoman" w:cs="TimesNewRoman"/>
          <w:color w:val="000000" w:themeColor="text1"/>
          <w:szCs w:val="19"/>
        </w:rPr>
        <w:t xml:space="preserve"> tys. km, </w:t>
      </w:r>
      <w:r w:rsidR="00CD1E38" w:rsidRPr="00934D80">
        <w:rPr>
          <w:rFonts w:eastAsia="TimesNewRoman" w:cs="TimesNewRoman"/>
          <w:color w:val="000000" w:themeColor="text1"/>
          <w:szCs w:val="19"/>
        </w:rPr>
        <w:t>to</w:t>
      </w:r>
      <w:r w:rsidR="00E503E2" w:rsidRPr="00934D80">
        <w:rPr>
          <w:rFonts w:eastAsia="TimesNewRoman" w:cs="TimesNewRoman"/>
          <w:color w:val="000000" w:themeColor="text1"/>
          <w:szCs w:val="19"/>
        </w:rPr>
        <w:t xml:space="preserve"> o </w:t>
      </w:r>
      <w:r w:rsidR="004E6486" w:rsidRPr="00934D80">
        <w:rPr>
          <w:rFonts w:eastAsia="TimesNewRoman" w:cs="TimesNewRoman"/>
          <w:color w:val="000000" w:themeColor="text1"/>
          <w:szCs w:val="19"/>
        </w:rPr>
        <w:t>0,</w:t>
      </w:r>
      <w:r w:rsidR="00A80EA9" w:rsidRPr="00934D80">
        <w:rPr>
          <w:rFonts w:eastAsia="TimesNewRoman" w:cs="TimesNewRoman"/>
          <w:color w:val="000000" w:themeColor="text1"/>
          <w:szCs w:val="19"/>
        </w:rPr>
        <w:t>6</w:t>
      </w:r>
      <w:r w:rsidR="00EB13B5" w:rsidRPr="00934D80">
        <w:rPr>
          <w:rFonts w:eastAsia="TimesNewRoman" w:cs="TimesNewRoman"/>
          <w:color w:val="000000" w:themeColor="text1"/>
          <w:szCs w:val="19"/>
        </w:rPr>
        <w:t xml:space="preserve"> tys. km (</w:t>
      </w:r>
      <w:r w:rsidR="006346EF" w:rsidRPr="00934D80">
        <w:rPr>
          <w:rFonts w:eastAsia="TimesNewRoman" w:cs="TimesNewRoman"/>
          <w:color w:val="000000" w:themeColor="text1"/>
          <w:szCs w:val="19"/>
        </w:rPr>
        <w:t>tj. o</w:t>
      </w:r>
      <w:r w:rsidR="00991DCD" w:rsidRPr="00934D80">
        <w:rPr>
          <w:rFonts w:eastAsia="TimesNewRoman" w:cs="TimesNewRoman"/>
          <w:color w:val="000000" w:themeColor="text1"/>
          <w:szCs w:val="19"/>
        </w:rPr>
        <w:t xml:space="preserve"> </w:t>
      </w:r>
      <w:r w:rsidR="00A80EA9" w:rsidRPr="00934D80">
        <w:rPr>
          <w:rFonts w:eastAsia="TimesNewRoman" w:cs="TimesNewRoman"/>
          <w:color w:val="000000" w:themeColor="text1"/>
          <w:szCs w:val="19"/>
        </w:rPr>
        <w:t>3,0</w:t>
      </w:r>
      <w:r w:rsidR="00E503E2" w:rsidRPr="00934D80">
        <w:rPr>
          <w:rFonts w:eastAsia="TimesNewRoman" w:cs="TimesNewRoman"/>
          <w:color w:val="000000" w:themeColor="text1"/>
          <w:szCs w:val="19"/>
        </w:rPr>
        <w:t>%) więcej niż w 20</w:t>
      </w:r>
      <w:r w:rsidR="00B85A52" w:rsidRPr="00934D80">
        <w:rPr>
          <w:rFonts w:eastAsia="TimesNewRoman" w:cs="TimesNewRoman"/>
          <w:color w:val="000000" w:themeColor="text1"/>
          <w:szCs w:val="19"/>
        </w:rPr>
        <w:t>2</w:t>
      </w:r>
      <w:r w:rsidR="00A80EA9" w:rsidRPr="00934D80">
        <w:rPr>
          <w:rFonts w:eastAsia="TimesNewRoman" w:cs="TimesNewRoman"/>
          <w:color w:val="000000" w:themeColor="text1"/>
          <w:szCs w:val="19"/>
        </w:rPr>
        <w:t>4</w:t>
      </w:r>
      <w:r w:rsidR="00E503E2" w:rsidRPr="00934D80">
        <w:rPr>
          <w:rFonts w:eastAsia="TimesNewRoman" w:cs="TimesNewRoman"/>
          <w:color w:val="000000" w:themeColor="text1"/>
          <w:szCs w:val="19"/>
        </w:rPr>
        <w:t xml:space="preserve"> r. Natomiast </w:t>
      </w:r>
      <w:r w:rsidR="00E503E2" w:rsidRPr="00934D80">
        <w:rPr>
          <w:rFonts w:eastAsia="TimesNewRoman" w:cs="TimesNewRoman,Bold"/>
          <w:bCs/>
          <w:color w:val="000000" w:themeColor="text1"/>
          <w:szCs w:val="19"/>
        </w:rPr>
        <w:t>długość sieci kanalizacyjnej</w:t>
      </w:r>
      <w:r w:rsidR="00E503E2" w:rsidRPr="00934D80">
        <w:rPr>
          <w:rFonts w:eastAsia="TimesNewRoman" w:cs="TimesNewRoman,Bold"/>
          <w:b/>
          <w:bCs/>
          <w:color w:val="000000" w:themeColor="text1"/>
          <w:szCs w:val="19"/>
        </w:rPr>
        <w:t xml:space="preserve"> </w:t>
      </w:r>
      <w:r w:rsidR="006242BE" w:rsidRPr="00934D80">
        <w:rPr>
          <w:rFonts w:eastAsia="TimesNewRoman" w:cs="TimesNewRoman,Bold"/>
          <w:bCs/>
          <w:color w:val="000000" w:themeColor="text1"/>
          <w:szCs w:val="19"/>
        </w:rPr>
        <w:t xml:space="preserve">(bez przyłączy) </w:t>
      </w:r>
      <w:r w:rsidR="00E503E2" w:rsidRPr="00934D80">
        <w:rPr>
          <w:rFonts w:eastAsia="TimesNewRoman" w:cs="TimesNewRoman"/>
          <w:color w:val="000000" w:themeColor="text1"/>
          <w:szCs w:val="19"/>
        </w:rPr>
        <w:t xml:space="preserve">wynosiła </w:t>
      </w:r>
      <w:r w:rsidR="0077212F" w:rsidRPr="00934D80">
        <w:rPr>
          <w:rFonts w:eastAsia="TimesNewRoman" w:cs="TimesNewRoman"/>
          <w:color w:val="000000" w:themeColor="text1"/>
          <w:szCs w:val="19"/>
        </w:rPr>
        <w:t>2</w:t>
      </w:r>
      <w:r w:rsidR="00A32C97" w:rsidRPr="00934D80">
        <w:rPr>
          <w:rFonts w:eastAsia="TimesNewRoman" w:cs="TimesNewRoman"/>
          <w:color w:val="000000" w:themeColor="text1"/>
          <w:szCs w:val="19"/>
        </w:rPr>
        <w:t>1</w:t>
      </w:r>
      <w:r w:rsidR="0077212F" w:rsidRPr="00934D80">
        <w:rPr>
          <w:rFonts w:eastAsia="TimesNewRoman" w:cs="TimesNewRoman"/>
          <w:color w:val="000000" w:themeColor="text1"/>
          <w:szCs w:val="19"/>
        </w:rPr>
        <w:t>,</w:t>
      </w:r>
      <w:r w:rsidR="00A32C97" w:rsidRPr="00934D80">
        <w:rPr>
          <w:rFonts w:eastAsia="TimesNewRoman" w:cs="TimesNewRoman"/>
          <w:color w:val="000000" w:themeColor="text1"/>
          <w:szCs w:val="19"/>
        </w:rPr>
        <w:t>3</w:t>
      </w:r>
      <w:r w:rsidR="00E503E2" w:rsidRPr="00934D80">
        <w:rPr>
          <w:rFonts w:eastAsia="TimesNewRoman" w:cs="TimesNewRoman"/>
          <w:color w:val="000000" w:themeColor="text1"/>
          <w:szCs w:val="19"/>
        </w:rPr>
        <w:t xml:space="preserve"> tys. km i była większa o 0,</w:t>
      </w:r>
      <w:r w:rsidR="00C00FCF" w:rsidRPr="00934D80">
        <w:rPr>
          <w:rFonts w:eastAsia="TimesNewRoman" w:cs="TimesNewRoman"/>
          <w:color w:val="000000" w:themeColor="text1"/>
          <w:szCs w:val="19"/>
        </w:rPr>
        <w:t>6</w:t>
      </w:r>
      <w:r w:rsidR="00E503E2" w:rsidRPr="00934D80">
        <w:rPr>
          <w:rFonts w:eastAsia="TimesNewRoman" w:cs="TimesNewRoman"/>
          <w:color w:val="000000" w:themeColor="text1"/>
          <w:szCs w:val="19"/>
        </w:rPr>
        <w:t xml:space="preserve"> tys. km (</w:t>
      </w:r>
      <w:r w:rsidR="006346EF" w:rsidRPr="00934D80">
        <w:rPr>
          <w:rFonts w:eastAsia="TimesNewRoman" w:cs="TimesNewRoman"/>
          <w:color w:val="000000" w:themeColor="text1"/>
          <w:szCs w:val="19"/>
        </w:rPr>
        <w:t>tj.</w:t>
      </w:r>
      <w:r w:rsidR="006242BE" w:rsidRPr="00934D80">
        <w:rPr>
          <w:rFonts w:eastAsia="TimesNewRoman" w:cs="TimesNewRoman"/>
          <w:color w:val="000000" w:themeColor="text1"/>
          <w:szCs w:val="19"/>
        </w:rPr>
        <w:t> </w:t>
      </w:r>
      <w:r w:rsidR="00E503E2" w:rsidRPr="00934D80">
        <w:rPr>
          <w:rFonts w:eastAsia="TimesNewRoman" w:cs="TimesNewRoman"/>
          <w:color w:val="000000" w:themeColor="text1"/>
          <w:szCs w:val="19"/>
        </w:rPr>
        <w:t>o</w:t>
      </w:r>
      <w:r w:rsidR="006242BE" w:rsidRPr="00934D80">
        <w:rPr>
          <w:rFonts w:eastAsia="TimesNewRoman" w:cs="TimesNewRoman"/>
          <w:color w:val="000000" w:themeColor="text1"/>
          <w:szCs w:val="19"/>
        </w:rPr>
        <w:t> </w:t>
      </w:r>
      <w:r w:rsidR="00C00FCF" w:rsidRPr="00934D80">
        <w:rPr>
          <w:rFonts w:eastAsia="TimesNewRoman" w:cs="TimesNewRoman"/>
          <w:color w:val="000000" w:themeColor="text1"/>
          <w:szCs w:val="19"/>
        </w:rPr>
        <w:t>3</w:t>
      </w:r>
      <w:r w:rsidR="004E6486" w:rsidRPr="00934D80">
        <w:rPr>
          <w:rFonts w:eastAsia="TimesNewRoman" w:cs="TimesNewRoman"/>
          <w:color w:val="000000" w:themeColor="text1"/>
          <w:szCs w:val="19"/>
        </w:rPr>
        <w:t>,</w:t>
      </w:r>
      <w:r w:rsidR="00C00FCF" w:rsidRPr="00934D80">
        <w:rPr>
          <w:rFonts w:eastAsia="TimesNewRoman" w:cs="TimesNewRoman"/>
          <w:color w:val="000000" w:themeColor="text1"/>
          <w:szCs w:val="19"/>
        </w:rPr>
        <w:t>0</w:t>
      </w:r>
      <w:r w:rsidR="00E503E2" w:rsidRPr="00934D80">
        <w:rPr>
          <w:rFonts w:eastAsia="TimesNewRoman" w:cs="TimesNewRoman"/>
          <w:color w:val="000000" w:themeColor="text1"/>
          <w:szCs w:val="19"/>
        </w:rPr>
        <w:t>%)</w:t>
      </w:r>
      <w:r w:rsidR="000E6F2E" w:rsidRPr="00934D80">
        <w:rPr>
          <w:rFonts w:eastAsia="TimesNewRoman" w:cs="TimesNewRoman"/>
          <w:color w:val="000000" w:themeColor="text1"/>
          <w:szCs w:val="19"/>
        </w:rPr>
        <w:t xml:space="preserve"> niż przed rokiem</w:t>
      </w:r>
      <w:r w:rsidR="00E503E2" w:rsidRPr="00934D80">
        <w:rPr>
          <w:rFonts w:eastAsia="TimesNewRoman" w:cs="TimesNewRoman"/>
          <w:color w:val="000000" w:themeColor="text1"/>
          <w:szCs w:val="19"/>
        </w:rPr>
        <w:t>.</w:t>
      </w:r>
    </w:p>
    <w:p w14:paraId="00E0A5F5" w14:textId="306810FC" w:rsidR="00AD63DD" w:rsidRPr="002401C3" w:rsidRDefault="001F0414" w:rsidP="003B7A6D">
      <w:pPr>
        <w:spacing w:before="360" w:line="240" w:lineRule="auto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Zanieczyszczenia i ochrona powietrza</w:t>
      </w:r>
    </w:p>
    <w:p w14:paraId="454B4BE5" w14:textId="2C5C62E3" w:rsidR="000A732B" w:rsidRPr="00934D80" w:rsidRDefault="009968FA" w:rsidP="0052320A">
      <w:pPr>
        <w:autoSpaceDE w:val="0"/>
        <w:autoSpaceDN w:val="0"/>
        <w:adjustRightInd w:val="0"/>
        <w:spacing w:line="288" w:lineRule="auto"/>
        <w:rPr>
          <w:rFonts w:cs="Arial"/>
          <w:color w:val="000000" w:themeColor="text1"/>
          <w:szCs w:val="19"/>
        </w:rPr>
      </w:pPr>
      <w:r w:rsidRPr="00934D80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5D984978" wp14:editId="370EFD53">
                <wp:simplePos x="0" y="0"/>
                <wp:positionH relativeFrom="page">
                  <wp:posOffset>5655310</wp:posOffset>
                </wp:positionH>
                <wp:positionV relativeFrom="paragraph">
                  <wp:posOffset>205740</wp:posOffset>
                </wp:positionV>
                <wp:extent cx="1727835" cy="1115060"/>
                <wp:effectExtent l="0" t="0" r="0" b="8890"/>
                <wp:wrapTight wrapText="bothSides">
                  <wp:wrapPolygon edited="0">
                    <wp:start x="476" y="0"/>
                    <wp:lineTo x="476" y="21403"/>
                    <wp:lineTo x="20719" y="21403"/>
                    <wp:lineTo x="20719" y="0"/>
                    <wp:lineTo x="476" y="0"/>
                  </wp:wrapPolygon>
                </wp:wrapTight>
                <wp:docPr id="9" name="Pole tekstowe 12" descr="W porównaniu z 2024 r. mniej wyemitowano zanieczyszczeń pyłowych (o 12,9%) , a więcej gazowych (o 47,1%) z zakładów szczególnie uciążliwych dla czystości powietrz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1115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B0E8BB" w14:textId="7897593B" w:rsidR="00A83FCC" w:rsidRPr="002401C3" w:rsidRDefault="00A83FCC" w:rsidP="009968FA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W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porównaniu z 202</w:t>
                            </w:r>
                            <w:r w:rsidR="008E5E8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r. </w:t>
                            </w:r>
                            <w:r w:rsidR="00E15034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mni</w:t>
                            </w:r>
                            <w:r w:rsidR="008E5E8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ej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wyemitowano zanieczyszczeń pyłowych (o </w:t>
                            </w:r>
                            <w:r w:rsidR="00E15034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12,9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%)</w:t>
                            </w:r>
                            <w:r w:rsidR="00E15034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, a więcej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gazowych (o </w:t>
                            </w:r>
                            <w:r w:rsidR="008E5E8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47</w:t>
                            </w:r>
                            <w:r w:rsidR="006C25B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="008E5E8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%) z zakładów szczególnie uciążliwych dla czystości powietrza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84978" id="_x0000_s1034" type="#_x0000_t202" alt="W porównaniu z 2024 r. mniej wyemitowano zanieczyszczeń pyłowych (o 12,9%) , a więcej gazowych (o 47,1%) z zakładów szczególnie uciążliwych dla czystości powietrza" style="position:absolute;margin-left:445.3pt;margin-top:16.2pt;width:136.05pt;height:87.8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" filled="f" stroked="f">
                <v:textbox>
                  <w:txbxContent>
                    <w:p w14:paraId="7EB0E8BB" w14:textId="7897593B" w:rsidR="00A83FCC" w:rsidRPr="002401C3" w:rsidRDefault="00A83FCC" w:rsidP="009968FA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W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porównaniu z 202</w:t>
                      </w:r>
                      <w:r w:rsidR="008E5E83">
                        <w:rPr>
                          <w:bCs/>
                          <w:color w:val="001D77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r. </w:t>
                      </w:r>
                      <w:r w:rsidR="00E15034">
                        <w:rPr>
                          <w:bCs/>
                          <w:color w:val="001D77"/>
                          <w:sz w:val="18"/>
                          <w:szCs w:val="18"/>
                        </w:rPr>
                        <w:t>mni</w:t>
                      </w:r>
                      <w:r w:rsidR="008E5E8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ej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wyemitowano zanieczyszczeń pyłowych (o </w:t>
                      </w:r>
                      <w:r w:rsidR="00E15034">
                        <w:rPr>
                          <w:bCs/>
                          <w:color w:val="001D77"/>
                          <w:sz w:val="18"/>
                          <w:szCs w:val="18"/>
                        </w:rPr>
                        <w:t>12,9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%)</w:t>
                      </w:r>
                      <w:r w:rsidR="00E15034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, a więcej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gazowych (o </w:t>
                      </w:r>
                      <w:r w:rsidR="008E5E83">
                        <w:rPr>
                          <w:bCs/>
                          <w:color w:val="001D77"/>
                          <w:sz w:val="18"/>
                          <w:szCs w:val="18"/>
                        </w:rPr>
                        <w:t>47</w:t>
                      </w:r>
                      <w:r w:rsidR="006C25B1">
                        <w:rPr>
                          <w:bCs/>
                          <w:color w:val="001D77"/>
                          <w:sz w:val="18"/>
                          <w:szCs w:val="18"/>
                        </w:rPr>
                        <w:t>,</w:t>
                      </w:r>
                      <w:r w:rsidR="008E5E83">
                        <w:rPr>
                          <w:bCs/>
                          <w:color w:val="001D77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%) z zakładów szczególnie uciążliwych dla czystości powietrza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A732B" w:rsidRPr="00934D80">
        <w:rPr>
          <w:rFonts w:cs="Arial"/>
          <w:color w:val="000000" w:themeColor="text1"/>
          <w:szCs w:val="19"/>
        </w:rPr>
        <w:t>W 20</w:t>
      </w:r>
      <w:r w:rsidR="007D29F7" w:rsidRPr="00934D80">
        <w:rPr>
          <w:rFonts w:cs="Arial"/>
          <w:color w:val="000000" w:themeColor="text1"/>
          <w:szCs w:val="19"/>
        </w:rPr>
        <w:t>2</w:t>
      </w:r>
      <w:r w:rsidR="008E5E83" w:rsidRPr="00934D80">
        <w:rPr>
          <w:rFonts w:cs="Arial"/>
          <w:color w:val="000000" w:themeColor="text1"/>
          <w:szCs w:val="19"/>
        </w:rPr>
        <w:t>5</w:t>
      </w:r>
      <w:r w:rsidR="000A732B" w:rsidRPr="00934D80">
        <w:rPr>
          <w:rFonts w:cs="Arial"/>
          <w:color w:val="000000" w:themeColor="text1"/>
          <w:szCs w:val="19"/>
        </w:rPr>
        <w:t xml:space="preserve"> r. województwo podkarpackie zajmowało 1</w:t>
      </w:r>
      <w:r w:rsidR="007912BC" w:rsidRPr="00934D80">
        <w:rPr>
          <w:rFonts w:cs="Arial"/>
          <w:color w:val="000000" w:themeColor="text1"/>
          <w:szCs w:val="19"/>
        </w:rPr>
        <w:t>3</w:t>
      </w:r>
      <w:r w:rsidR="000A732B" w:rsidRPr="00934D80">
        <w:rPr>
          <w:rFonts w:cs="Arial"/>
          <w:color w:val="000000" w:themeColor="text1"/>
          <w:szCs w:val="19"/>
        </w:rPr>
        <w:t xml:space="preserve">. miejsce w kraju pod względem emisji zanieczyszczeń gazowych i </w:t>
      </w:r>
      <w:r w:rsidR="00394DB3" w:rsidRPr="00934D80">
        <w:rPr>
          <w:rFonts w:cs="Arial"/>
          <w:color w:val="000000" w:themeColor="text1"/>
          <w:szCs w:val="19"/>
        </w:rPr>
        <w:t>1</w:t>
      </w:r>
      <w:r w:rsidR="006E4A2D" w:rsidRPr="00934D80">
        <w:rPr>
          <w:rFonts w:cs="Arial"/>
          <w:color w:val="000000" w:themeColor="text1"/>
          <w:szCs w:val="19"/>
        </w:rPr>
        <w:t>3</w:t>
      </w:r>
      <w:r w:rsidR="000A732B" w:rsidRPr="00934D80">
        <w:rPr>
          <w:rFonts w:cs="Arial"/>
          <w:color w:val="000000" w:themeColor="text1"/>
          <w:szCs w:val="19"/>
        </w:rPr>
        <w:t xml:space="preserve">. ze względu na ilość wprowadzanych do powietrza pyłów. Tylko </w:t>
      </w:r>
      <w:r w:rsidR="008F5BBC" w:rsidRPr="00934D80">
        <w:rPr>
          <w:rFonts w:cs="Arial"/>
          <w:color w:val="000000" w:themeColor="text1"/>
          <w:szCs w:val="19"/>
        </w:rPr>
        <w:t>1,4</w:t>
      </w:r>
      <w:r w:rsidR="000A732B" w:rsidRPr="00934D80">
        <w:rPr>
          <w:rFonts w:cs="Arial"/>
          <w:color w:val="000000" w:themeColor="text1"/>
          <w:szCs w:val="19"/>
        </w:rPr>
        <w:t xml:space="preserve">% emitowanych do powietrza zanieczyszczeń </w:t>
      </w:r>
      <w:r w:rsidR="00256AEE" w:rsidRPr="00934D80">
        <w:rPr>
          <w:rFonts w:cs="Arial"/>
          <w:color w:val="000000" w:themeColor="text1"/>
          <w:szCs w:val="19"/>
        </w:rPr>
        <w:t xml:space="preserve">gazowych </w:t>
      </w:r>
      <w:r w:rsidR="000A732B" w:rsidRPr="00934D80">
        <w:rPr>
          <w:rFonts w:cs="Arial"/>
          <w:color w:val="000000" w:themeColor="text1"/>
          <w:szCs w:val="19"/>
        </w:rPr>
        <w:t>w Polsce pochodziło z terenu województwa podkarpackiego</w:t>
      </w:r>
      <w:r w:rsidR="00256AEE" w:rsidRPr="00934D80">
        <w:rPr>
          <w:rFonts w:cs="Arial"/>
          <w:color w:val="000000" w:themeColor="text1"/>
          <w:szCs w:val="19"/>
        </w:rPr>
        <w:t xml:space="preserve">, a </w:t>
      </w:r>
      <w:r w:rsidR="009511EE" w:rsidRPr="00934D80">
        <w:rPr>
          <w:rFonts w:cs="Arial"/>
          <w:color w:val="000000" w:themeColor="text1"/>
          <w:szCs w:val="19"/>
        </w:rPr>
        <w:t>4,</w:t>
      </w:r>
      <w:r w:rsidR="008F5BBC" w:rsidRPr="00934D80">
        <w:rPr>
          <w:rFonts w:cs="Arial"/>
          <w:color w:val="000000" w:themeColor="text1"/>
          <w:szCs w:val="19"/>
        </w:rPr>
        <w:t>1</w:t>
      </w:r>
      <w:r w:rsidR="00256AEE" w:rsidRPr="00934D80">
        <w:rPr>
          <w:rFonts w:cs="Arial"/>
          <w:color w:val="000000" w:themeColor="text1"/>
          <w:szCs w:val="19"/>
        </w:rPr>
        <w:t xml:space="preserve">% </w:t>
      </w:r>
      <w:r w:rsidR="00CC3447" w:rsidRPr="00934D80">
        <w:rPr>
          <w:rFonts w:cs="Arial"/>
          <w:color w:val="000000" w:themeColor="text1"/>
          <w:szCs w:val="19"/>
        </w:rPr>
        <w:t xml:space="preserve">stanowiły </w:t>
      </w:r>
      <w:r w:rsidR="00256AEE" w:rsidRPr="00934D80">
        <w:rPr>
          <w:rFonts w:cs="Arial"/>
          <w:color w:val="000000" w:themeColor="text1"/>
          <w:szCs w:val="19"/>
        </w:rPr>
        <w:t>zanieczyszcze</w:t>
      </w:r>
      <w:r w:rsidR="00277F74" w:rsidRPr="00934D80">
        <w:rPr>
          <w:rFonts w:cs="Arial"/>
          <w:color w:val="000000" w:themeColor="text1"/>
          <w:szCs w:val="19"/>
        </w:rPr>
        <w:t>nia</w:t>
      </w:r>
      <w:r w:rsidR="00256AEE" w:rsidRPr="00934D80">
        <w:rPr>
          <w:rFonts w:cs="Arial"/>
          <w:color w:val="000000" w:themeColor="text1"/>
          <w:szCs w:val="19"/>
        </w:rPr>
        <w:t xml:space="preserve"> pyłow</w:t>
      </w:r>
      <w:r w:rsidR="00277F74" w:rsidRPr="00934D80">
        <w:rPr>
          <w:rFonts w:cs="Arial"/>
          <w:color w:val="000000" w:themeColor="text1"/>
          <w:szCs w:val="19"/>
        </w:rPr>
        <w:t>e</w:t>
      </w:r>
      <w:r w:rsidR="00A00558" w:rsidRPr="00934D80">
        <w:rPr>
          <w:rFonts w:cs="Arial"/>
          <w:color w:val="000000" w:themeColor="text1"/>
          <w:szCs w:val="19"/>
        </w:rPr>
        <w:t>. W 20</w:t>
      </w:r>
      <w:r w:rsidR="00256AEE" w:rsidRPr="00934D80">
        <w:rPr>
          <w:rFonts w:cs="Arial"/>
          <w:color w:val="000000" w:themeColor="text1"/>
          <w:szCs w:val="19"/>
        </w:rPr>
        <w:t>2</w:t>
      </w:r>
      <w:r w:rsidR="004303AB" w:rsidRPr="00934D80">
        <w:rPr>
          <w:rFonts w:cs="Arial"/>
          <w:color w:val="000000" w:themeColor="text1"/>
          <w:szCs w:val="19"/>
        </w:rPr>
        <w:t>5</w:t>
      </w:r>
      <w:r w:rsidR="00A00558" w:rsidRPr="00934D80">
        <w:rPr>
          <w:rFonts w:cs="Arial"/>
          <w:color w:val="000000" w:themeColor="text1"/>
          <w:szCs w:val="19"/>
        </w:rPr>
        <w:t xml:space="preserve"> r.</w:t>
      </w:r>
      <w:r w:rsidR="000A732B" w:rsidRPr="00934D80">
        <w:rPr>
          <w:rFonts w:cs="Arial"/>
          <w:color w:val="000000" w:themeColor="text1"/>
          <w:szCs w:val="19"/>
        </w:rPr>
        <w:t xml:space="preserve"> </w:t>
      </w:r>
      <w:r w:rsidR="008A3AE6" w:rsidRPr="00934D80">
        <w:rPr>
          <w:rFonts w:cs="Arial"/>
          <w:color w:val="000000" w:themeColor="text1"/>
          <w:szCs w:val="19"/>
        </w:rPr>
        <w:t xml:space="preserve">z zakładów szczególnie uciążliwych dla czystości powietrza </w:t>
      </w:r>
      <w:r w:rsidR="00256AEE" w:rsidRPr="00934D80">
        <w:rPr>
          <w:rFonts w:cs="Arial"/>
          <w:color w:val="000000" w:themeColor="text1"/>
          <w:szCs w:val="19"/>
        </w:rPr>
        <w:t>wyemitowano</w:t>
      </w:r>
      <w:r w:rsidR="000A732B" w:rsidRPr="00934D80">
        <w:rPr>
          <w:rFonts w:cs="Arial"/>
          <w:color w:val="000000" w:themeColor="text1"/>
          <w:szCs w:val="19"/>
        </w:rPr>
        <w:t xml:space="preserve"> </w:t>
      </w:r>
      <w:r w:rsidR="00256AEE" w:rsidRPr="00934D80">
        <w:rPr>
          <w:rFonts w:cs="Arial"/>
          <w:color w:val="000000" w:themeColor="text1"/>
          <w:szCs w:val="19"/>
        </w:rPr>
        <w:t>0,</w:t>
      </w:r>
      <w:r w:rsidR="004303AB" w:rsidRPr="00934D80">
        <w:rPr>
          <w:rFonts w:cs="Arial"/>
          <w:color w:val="000000" w:themeColor="text1"/>
          <w:szCs w:val="19"/>
        </w:rPr>
        <w:t>6</w:t>
      </w:r>
      <w:r w:rsidR="00256AEE" w:rsidRPr="00934D80">
        <w:rPr>
          <w:rFonts w:cs="Arial"/>
          <w:color w:val="000000" w:themeColor="text1"/>
          <w:szCs w:val="19"/>
        </w:rPr>
        <w:t xml:space="preserve"> tys. ton zanieczyszczeń pyłowych</w:t>
      </w:r>
      <w:r w:rsidR="000A732B" w:rsidRPr="00934D80">
        <w:rPr>
          <w:rFonts w:cs="Arial"/>
          <w:color w:val="000000" w:themeColor="text1"/>
          <w:szCs w:val="19"/>
        </w:rPr>
        <w:t xml:space="preserve">, z których </w:t>
      </w:r>
      <w:r w:rsidR="006140BB" w:rsidRPr="00934D80">
        <w:rPr>
          <w:rFonts w:cs="Arial"/>
          <w:color w:val="000000" w:themeColor="text1"/>
          <w:szCs w:val="19"/>
        </w:rPr>
        <w:t>3</w:t>
      </w:r>
      <w:r w:rsidR="004303AB" w:rsidRPr="00934D80">
        <w:rPr>
          <w:rFonts w:cs="Arial"/>
          <w:color w:val="000000" w:themeColor="text1"/>
          <w:szCs w:val="19"/>
        </w:rPr>
        <w:t>5</w:t>
      </w:r>
      <w:r w:rsidR="006140BB" w:rsidRPr="00934D80">
        <w:rPr>
          <w:rFonts w:cs="Arial"/>
          <w:color w:val="000000" w:themeColor="text1"/>
          <w:szCs w:val="19"/>
        </w:rPr>
        <w:t>,</w:t>
      </w:r>
      <w:r w:rsidR="004303AB" w:rsidRPr="00934D80">
        <w:rPr>
          <w:rFonts w:cs="Arial"/>
          <w:color w:val="000000" w:themeColor="text1"/>
          <w:szCs w:val="19"/>
        </w:rPr>
        <w:t>1</w:t>
      </w:r>
      <w:r w:rsidR="000A732B" w:rsidRPr="00934D80">
        <w:rPr>
          <w:rFonts w:cs="Arial"/>
          <w:color w:val="000000" w:themeColor="text1"/>
          <w:szCs w:val="19"/>
        </w:rPr>
        <w:t xml:space="preserve">% stanowił pył ze spalania paliw. Zanieczyszczeń gazowych wprowadzono do powietrza </w:t>
      </w:r>
      <w:r w:rsidR="004303AB" w:rsidRPr="00934D80">
        <w:rPr>
          <w:rFonts w:cs="Arial"/>
          <w:bCs/>
          <w:color w:val="000000" w:themeColor="text1"/>
          <w:szCs w:val="19"/>
        </w:rPr>
        <w:t>2,3</w:t>
      </w:r>
      <w:r w:rsidR="002D371B" w:rsidRPr="00934D80">
        <w:rPr>
          <w:rFonts w:cs="Arial"/>
          <w:bCs/>
          <w:color w:val="000000" w:themeColor="text1"/>
          <w:szCs w:val="19"/>
        </w:rPr>
        <w:t xml:space="preserve"> mln</w:t>
      </w:r>
      <w:r w:rsidR="000A732B" w:rsidRPr="00934D80">
        <w:rPr>
          <w:rFonts w:cs="Arial"/>
          <w:color w:val="000000" w:themeColor="text1"/>
          <w:szCs w:val="19"/>
        </w:rPr>
        <w:t xml:space="preserve"> ton. O</w:t>
      </w:r>
      <w:r w:rsidR="008A3AE6" w:rsidRPr="00934D80">
        <w:rPr>
          <w:rFonts w:cs="Arial"/>
          <w:color w:val="000000" w:themeColor="text1"/>
          <w:szCs w:val="19"/>
        </w:rPr>
        <w:t xml:space="preserve"> </w:t>
      </w:r>
      <w:r w:rsidR="000A732B" w:rsidRPr="00934D80">
        <w:rPr>
          <w:rFonts w:cs="Arial"/>
          <w:color w:val="000000" w:themeColor="text1"/>
          <w:szCs w:val="19"/>
        </w:rPr>
        <w:t>wielkości emisji tych zanieczyszczeń zadecydował dwutlenek węgla, którego udział w emisji wyniósł 99,</w:t>
      </w:r>
      <w:r w:rsidR="003C07EA">
        <w:rPr>
          <w:rFonts w:cs="Arial"/>
          <w:color w:val="000000" w:themeColor="text1"/>
          <w:szCs w:val="19"/>
        </w:rPr>
        <w:t>6</w:t>
      </w:r>
      <w:r w:rsidR="000A732B" w:rsidRPr="00934D80">
        <w:rPr>
          <w:rFonts w:cs="Arial"/>
          <w:color w:val="000000" w:themeColor="text1"/>
          <w:szCs w:val="19"/>
        </w:rPr>
        <w:t>%. Udział w emisji pozostałych rodzajów zanieczyszczeń: dwutlenku siarki, tlenków azotu (w przeliczeniu na NO</w:t>
      </w:r>
      <w:r w:rsidR="000A732B" w:rsidRPr="00934D80">
        <w:rPr>
          <w:rFonts w:cs="Arial"/>
          <w:color w:val="000000" w:themeColor="text1"/>
          <w:szCs w:val="19"/>
          <w:vertAlign w:val="subscript"/>
        </w:rPr>
        <w:t>2</w:t>
      </w:r>
      <w:r w:rsidR="000A732B" w:rsidRPr="00934D80">
        <w:rPr>
          <w:rFonts w:cs="Arial"/>
          <w:color w:val="000000" w:themeColor="text1"/>
          <w:szCs w:val="19"/>
        </w:rPr>
        <w:t>) i</w:t>
      </w:r>
      <w:r w:rsidR="002A1C4E" w:rsidRPr="00934D80">
        <w:rPr>
          <w:rFonts w:cs="Arial"/>
          <w:color w:val="000000" w:themeColor="text1"/>
          <w:szCs w:val="19"/>
        </w:rPr>
        <w:t xml:space="preserve"> </w:t>
      </w:r>
      <w:r w:rsidR="000A732B" w:rsidRPr="00934D80">
        <w:rPr>
          <w:rFonts w:cs="Arial"/>
          <w:color w:val="000000" w:themeColor="text1"/>
          <w:szCs w:val="19"/>
        </w:rPr>
        <w:t>tlenku węgla był niewielki (stanowił</w:t>
      </w:r>
      <w:r w:rsidR="00BA47A9" w:rsidRPr="00934D80">
        <w:rPr>
          <w:rFonts w:cs="Arial"/>
          <w:color w:val="000000" w:themeColor="text1"/>
          <w:szCs w:val="19"/>
        </w:rPr>
        <w:t xml:space="preserve"> </w:t>
      </w:r>
      <w:r w:rsidR="003C07EA">
        <w:rPr>
          <w:rFonts w:cs="Arial"/>
          <w:color w:val="000000" w:themeColor="text1"/>
          <w:szCs w:val="19"/>
        </w:rPr>
        <w:t>po</w:t>
      </w:r>
      <w:r w:rsidR="00BA47A9" w:rsidRPr="00934D80">
        <w:rPr>
          <w:rFonts w:cs="Arial"/>
          <w:color w:val="000000" w:themeColor="text1"/>
          <w:szCs w:val="19"/>
        </w:rPr>
        <w:t xml:space="preserve"> 0,</w:t>
      </w:r>
      <w:r w:rsidR="00A32BAD" w:rsidRPr="00934D80">
        <w:rPr>
          <w:rFonts w:cs="Arial"/>
          <w:color w:val="000000" w:themeColor="text1"/>
          <w:szCs w:val="19"/>
        </w:rPr>
        <w:t>1</w:t>
      </w:r>
      <w:r w:rsidR="00BA47A9" w:rsidRPr="00934D80">
        <w:rPr>
          <w:rFonts w:cs="Arial"/>
          <w:color w:val="000000" w:themeColor="text1"/>
          <w:szCs w:val="19"/>
        </w:rPr>
        <w:t>%</w:t>
      </w:r>
      <w:r w:rsidR="00A32BAD" w:rsidRPr="00934D80">
        <w:rPr>
          <w:rFonts w:cs="Arial"/>
          <w:color w:val="000000" w:themeColor="text1"/>
          <w:szCs w:val="19"/>
        </w:rPr>
        <w:t>).</w:t>
      </w:r>
      <w:r w:rsidR="000A732B" w:rsidRPr="00934D80">
        <w:rPr>
          <w:rFonts w:cs="Arial"/>
          <w:color w:val="000000" w:themeColor="text1"/>
          <w:szCs w:val="19"/>
        </w:rPr>
        <w:t xml:space="preserve"> </w:t>
      </w:r>
    </w:p>
    <w:p w14:paraId="6A57B3DC" w14:textId="5483E291" w:rsidR="00A11970" w:rsidRDefault="008A3AE6" w:rsidP="0052320A">
      <w:pPr>
        <w:pStyle w:val="Tekstpodstawowy"/>
        <w:tabs>
          <w:tab w:val="left" w:pos="284"/>
        </w:tabs>
        <w:autoSpaceDE w:val="0"/>
        <w:autoSpaceDN w:val="0"/>
        <w:adjustRightInd w:val="0"/>
        <w:spacing w:before="120" w:line="288" w:lineRule="auto"/>
        <w:rPr>
          <w:rFonts w:ascii="Fira Sans" w:hAnsi="Fira Sans" w:cs="Arial"/>
          <w:color w:val="000000" w:themeColor="text1"/>
          <w:sz w:val="19"/>
          <w:szCs w:val="19"/>
        </w:rPr>
      </w:pPr>
      <w:r w:rsidRPr="00934D80">
        <w:rPr>
          <w:rFonts w:ascii="Fira Sans" w:hAnsi="Fira Sans" w:cs="Arial"/>
          <w:color w:val="000000" w:themeColor="text1"/>
          <w:sz w:val="19"/>
          <w:szCs w:val="19"/>
        </w:rPr>
        <w:t>W 20</w:t>
      </w:r>
      <w:r w:rsidR="00143320" w:rsidRPr="00934D80">
        <w:rPr>
          <w:rFonts w:ascii="Fira Sans" w:hAnsi="Fira Sans" w:cs="Arial"/>
          <w:color w:val="000000" w:themeColor="text1"/>
          <w:sz w:val="19"/>
          <w:szCs w:val="19"/>
        </w:rPr>
        <w:t>2</w:t>
      </w:r>
      <w:r w:rsidR="00A32BAD" w:rsidRPr="00934D80">
        <w:rPr>
          <w:rFonts w:ascii="Fira Sans" w:hAnsi="Fira Sans" w:cs="Arial"/>
          <w:color w:val="000000" w:themeColor="text1"/>
          <w:sz w:val="19"/>
          <w:szCs w:val="19"/>
        </w:rPr>
        <w:t>5</w:t>
      </w:r>
      <w:r w:rsidR="003C07EA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r. na </w:t>
      </w:r>
      <w:r w:rsidRPr="00934D80">
        <w:rPr>
          <w:rFonts w:ascii="Fira Sans" w:hAnsi="Fira Sans" w:cs="Arial"/>
          <w:color w:val="000000" w:themeColor="text1"/>
          <w:sz w:val="19"/>
          <w:szCs w:val="19"/>
        </w:rPr>
        <w:t>9</w:t>
      </w:r>
      <w:r w:rsidR="00A32BAD" w:rsidRPr="00934D80">
        <w:rPr>
          <w:rFonts w:ascii="Fira Sans" w:hAnsi="Fira Sans" w:cs="Arial"/>
          <w:color w:val="000000" w:themeColor="text1"/>
          <w:sz w:val="19"/>
          <w:szCs w:val="19"/>
        </w:rPr>
        <w:t>4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badan</w:t>
      </w:r>
      <w:r w:rsidR="00E81CB1">
        <w:rPr>
          <w:rFonts w:ascii="Fira Sans" w:hAnsi="Fira Sans" w:cs="Arial"/>
          <w:color w:val="000000" w:themeColor="text1"/>
          <w:sz w:val="19"/>
          <w:szCs w:val="19"/>
        </w:rPr>
        <w:t>e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zakład</w:t>
      </w:r>
      <w:r w:rsidR="00E81CB1">
        <w:rPr>
          <w:rFonts w:ascii="Fira Sans" w:hAnsi="Fira Sans" w:cs="Arial"/>
          <w:color w:val="000000" w:themeColor="text1"/>
          <w:sz w:val="19"/>
          <w:szCs w:val="19"/>
        </w:rPr>
        <w:t>y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szczególnie uciążliw</w:t>
      </w:r>
      <w:r w:rsidR="00E81CB1">
        <w:rPr>
          <w:rFonts w:ascii="Fira Sans" w:hAnsi="Fira Sans" w:cs="Arial"/>
          <w:color w:val="000000" w:themeColor="text1"/>
          <w:sz w:val="19"/>
          <w:szCs w:val="19"/>
        </w:rPr>
        <w:t>e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dla czystości powietrza, emitując</w:t>
      </w:r>
      <w:r w:rsidR="00E81CB1">
        <w:rPr>
          <w:rFonts w:ascii="Fira Sans" w:hAnsi="Fira Sans" w:cs="Arial"/>
          <w:color w:val="000000" w:themeColor="text1"/>
          <w:sz w:val="19"/>
          <w:szCs w:val="19"/>
        </w:rPr>
        <w:t>e</w:t>
      </w:r>
      <w:r w:rsidR="00227408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>pyły, gazy lub równocześnie pyły i gazy do powietrza</w:t>
      </w:r>
      <w:r w:rsidR="006E4A2D" w:rsidRPr="00934D8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796813" w:rsidRPr="00934D80">
        <w:rPr>
          <w:rFonts w:ascii="Fira Sans" w:hAnsi="Fira Sans" w:cs="Arial"/>
          <w:color w:val="000000" w:themeColor="text1"/>
          <w:sz w:val="19"/>
          <w:szCs w:val="19"/>
        </w:rPr>
        <w:t>5</w:t>
      </w:r>
      <w:r w:rsidR="00A32BAD" w:rsidRPr="00934D80">
        <w:rPr>
          <w:rFonts w:ascii="Fira Sans" w:hAnsi="Fira Sans" w:cs="Arial"/>
          <w:color w:val="000000" w:themeColor="text1"/>
          <w:sz w:val="19"/>
          <w:szCs w:val="19"/>
        </w:rPr>
        <w:t>7</w:t>
      </w:r>
      <w:r w:rsidR="003D3E01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posiadał</w:t>
      </w:r>
      <w:r w:rsidR="008C335C" w:rsidRPr="00934D80">
        <w:rPr>
          <w:rFonts w:ascii="Fira Sans" w:hAnsi="Fira Sans" w:cs="Arial"/>
          <w:color w:val="000000" w:themeColor="text1"/>
          <w:sz w:val="19"/>
          <w:szCs w:val="19"/>
        </w:rPr>
        <w:t>o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urządzenia do redukcji zanieczyszczeń pyłowych</w:t>
      </w:r>
      <w:r w:rsidR="004A065D">
        <w:rPr>
          <w:rFonts w:ascii="Fira Sans" w:hAnsi="Fira Sans" w:cs="Arial"/>
          <w:color w:val="000000" w:themeColor="text1"/>
          <w:sz w:val="19"/>
          <w:szCs w:val="19"/>
        </w:rPr>
        <w:t>, a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Pr="00934D80">
        <w:rPr>
          <w:rFonts w:ascii="Fira Sans" w:hAnsi="Fira Sans" w:cs="Arial"/>
          <w:color w:val="000000" w:themeColor="text1"/>
          <w:sz w:val="19"/>
          <w:szCs w:val="19"/>
        </w:rPr>
        <w:t>2</w:t>
      </w:r>
      <w:r w:rsidR="00A32BAD" w:rsidRPr="00934D80">
        <w:rPr>
          <w:rFonts w:ascii="Fira Sans" w:hAnsi="Fira Sans" w:cs="Arial"/>
          <w:color w:val="000000" w:themeColor="text1"/>
          <w:sz w:val="19"/>
          <w:szCs w:val="19"/>
        </w:rPr>
        <w:t>8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4A065D">
        <w:rPr>
          <w:rFonts w:ascii="Fira Sans" w:hAnsi="Fira Sans" w:cs="Arial"/>
          <w:color w:val="000000" w:themeColor="text1"/>
          <w:sz w:val="19"/>
          <w:szCs w:val="19"/>
        </w:rPr>
        <w:t xml:space="preserve">– 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>gazowych.</w:t>
      </w:r>
      <w:r w:rsidR="004A065D">
        <w:rPr>
          <w:rFonts w:ascii="Fira Sans" w:hAnsi="Fira Sans" w:cs="Arial"/>
          <w:color w:val="000000" w:themeColor="text1"/>
          <w:sz w:val="19"/>
          <w:szCs w:val="19"/>
        </w:rPr>
        <w:t xml:space="preserve"> W wyniku zastosowania urządzeń redukujących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4A065D">
        <w:rPr>
          <w:rFonts w:ascii="Fira Sans" w:hAnsi="Fira Sans" w:cs="Arial"/>
          <w:color w:val="000000" w:themeColor="text1"/>
          <w:sz w:val="19"/>
          <w:szCs w:val="19"/>
        </w:rPr>
        <w:t>z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>atrzyma</w:t>
      </w:r>
      <w:r w:rsidR="004A065D">
        <w:rPr>
          <w:rFonts w:ascii="Fira Sans" w:hAnsi="Fira Sans" w:cs="Arial"/>
          <w:color w:val="000000" w:themeColor="text1"/>
          <w:sz w:val="19"/>
          <w:szCs w:val="19"/>
        </w:rPr>
        <w:t>no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i zneutralizowa</w:t>
      </w:r>
      <w:r w:rsidR="004A065D">
        <w:rPr>
          <w:rFonts w:ascii="Fira Sans" w:hAnsi="Fira Sans" w:cs="Arial"/>
          <w:color w:val="000000" w:themeColor="text1"/>
          <w:sz w:val="19"/>
          <w:szCs w:val="19"/>
        </w:rPr>
        <w:t>no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796813" w:rsidRPr="00934D80">
        <w:rPr>
          <w:rFonts w:ascii="Fira Sans" w:hAnsi="Fira Sans" w:cs="Arial"/>
          <w:color w:val="000000" w:themeColor="text1"/>
          <w:sz w:val="19"/>
          <w:szCs w:val="19"/>
        </w:rPr>
        <w:t>2</w:t>
      </w:r>
      <w:r w:rsidR="00A32BAD" w:rsidRPr="00934D80">
        <w:rPr>
          <w:rFonts w:ascii="Fira Sans" w:hAnsi="Fira Sans" w:cs="Arial"/>
          <w:color w:val="000000" w:themeColor="text1"/>
          <w:sz w:val="19"/>
          <w:szCs w:val="19"/>
        </w:rPr>
        <w:t>23</w:t>
      </w:r>
      <w:r w:rsidR="00796813" w:rsidRPr="00934D8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A32BAD" w:rsidRPr="00934D80">
        <w:rPr>
          <w:rFonts w:ascii="Fira Sans" w:hAnsi="Fira Sans" w:cs="Arial"/>
          <w:color w:val="000000" w:themeColor="text1"/>
          <w:sz w:val="19"/>
          <w:szCs w:val="19"/>
        </w:rPr>
        <w:t>9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tys. ton zanieczyszczeń pyłowych, </w:t>
      </w:r>
      <w:r w:rsidR="004A065D">
        <w:rPr>
          <w:rFonts w:ascii="Fira Sans" w:hAnsi="Fira Sans" w:cs="Arial"/>
          <w:color w:val="000000" w:themeColor="text1"/>
          <w:sz w:val="19"/>
          <w:szCs w:val="19"/>
        </w:rPr>
        <w:t>co stanowiło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99,</w:t>
      </w:r>
      <w:r w:rsidR="00F56D95" w:rsidRPr="00934D80">
        <w:rPr>
          <w:rFonts w:ascii="Fira Sans" w:hAnsi="Fira Sans" w:cs="Arial"/>
          <w:color w:val="000000" w:themeColor="text1"/>
          <w:sz w:val="19"/>
          <w:szCs w:val="19"/>
        </w:rPr>
        <w:t>7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>% zanie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lastRenderedPageBreak/>
        <w:t>czyszczeń wytworzonych i</w:t>
      </w:r>
      <w:r w:rsidR="00566838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F56D95" w:rsidRPr="00934D80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A32BAD" w:rsidRPr="00934D80">
        <w:rPr>
          <w:rFonts w:ascii="Fira Sans" w:hAnsi="Fira Sans" w:cs="Arial"/>
          <w:color w:val="000000" w:themeColor="text1"/>
          <w:sz w:val="19"/>
          <w:szCs w:val="19"/>
        </w:rPr>
        <w:t>2</w:t>
      </w:r>
      <w:r w:rsidR="00F56D95" w:rsidRPr="00934D8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A32BAD" w:rsidRPr="00934D80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FD42B6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tys. ton gazowych (bez dwutlenku węgla), tj. </w:t>
      </w:r>
      <w:r w:rsidR="006C25B1" w:rsidRPr="00934D80">
        <w:rPr>
          <w:rFonts w:ascii="Fira Sans" w:hAnsi="Fira Sans" w:cs="Arial"/>
          <w:color w:val="000000" w:themeColor="text1"/>
          <w:sz w:val="19"/>
          <w:szCs w:val="19"/>
        </w:rPr>
        <w:t>55,</w:t>
      </w:r>
      <w:r w:rsidR="00A32BAD" w:rsidRPr="00934D80">
        <w:rPr>
          <w:rFonts w:ascii="Fira Sans" w:hAnsi="Fira Sans" w:cs="Arial"/>
          <w:color w:val="000000" w:themeColor="text1"/>
          <w:sz w:val="19"/>
          <w:szCs w:val="19"/>
        </w:rPr>
        <w:t>6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>%</w:t>
      </w:r>
      <w:r w:rsidR="00CA3B8F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zanieczyszczeń wytworzonych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>. W badanych zakładach zainstalowan</w:t>
      </w:r>
      <w:r w:rsidR="003408D2" w:rsidRPr="00934D80">
        <w:rPr>
          <w:rFonts w:ascii="Fira Sans" w:hAnsi="Fira Sans" w:cs="Arial"/>
          <w:color w:val="000000" w:themeColor="text1"/>
          <w:sz w:val="19"/>
          <w:szCs w:val="19"/>
        </w:rPr>
        <w:t>ych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był</w:t>
      </w:r>
      <w:r w:rsidR="003408D2" w:rsidRPr="00934D80">
        <w:rPr>
          <w:rFonts w:ascii="Fira Sans" w:hAnsi="Fira Sans" w:cs="Arial"/>
          <w:color w:val="000000" w:themeColor="text1"/>
          <w:sz w:val="19"/>
          <w:szCs w:val="19"/>
        </w:rPr>
        <w:t>o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4C5F2F" w:rsidRPr="00934D80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6242BE" w:rsidRPr="00934D80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A32BAD" w:rsidRPr="00934D80">
        <w:rPr>
          <w:rFonts w:ascii="Fira Sans" w:hAnsi="Fira Sans" w:cs="Arial"/>
          <w:color w:val="000000" w:themeColor="text1"/>
          <w:sz w:val="19"/>
          <w:szCs w:val="19"/>
        </w:rPr>
        <w:t>52</w:t>
      </w:r>
      <w:r w:rsidR="00796813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>urządze</w:t>
      </w:r>
      <w:r w:rsidR="00E81CB1">
        <w:rPr>
          <w:rFonts w:ascii="Fira Sans" w:hAnsi="Fira Sans" w:cs="Arial"/>
          <w:color w:val="000000" w:themeColor="text1"/>
          <w:sz w:val="19"/>
          <w:szCs w:val="19"/>
        </w:rPr>
        <w:t>nia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do redukcji zanieczyszczeń powietrza o różnym stopniu sprawności. </w:t>
      </w:r>
      <w:r w:rsidR="00A11970" w:rsidRPr="002F00B1">
        <w:rPr>
          <w:rFonts w:ascii="Fira Sans" w:hAnsi="Fira Sans" w:cs="Arial"/>
          <w:color w:val="000000" w:themeColor="text1"/>
          <w:sz w:val="19"/>
          <w:szCs w:val="19"/>
        </w:rPr>
        <w:t>Największy udział stanowiły filtry tkaninowe (46,8%). Udział pozostałych rodzajów urządzeń wynosił: cyklony (24,0%)</w:t>
      </w:r>
      <w:r w:rsidR="00A11970">
        <w:rPr>
          <w:rFonts w:ascii="Fira Sans" w:hAnsi="Fira Sans" w:cs="Arial"/>
          <w:color w:val="000000" w:themeColor="text1"/>
          <w:sz w:val="19"/>
          <w:szCs w:val="19"/>
        </w:rPr>
        <w:t xml:space="preserve">, </w:t>
      </w:r>
      <w:r w:rsidR="00A11970" w:rsidRPr="002F00B1">
        <w:rPr>
          <w:rFonts w:ascii="Fira Sans" w:hAnsi="Fira Sans" w:cs="Arial"/>
          <w:color w:val="000000" w:themeColor="text1"/>
          <w:sz w:val="19"/>
          <w:szCs w:val="19"/>
        </w:rPr>
        <w:t>inne urządzenia, m.in. odpylacze, adsorbery, instalacje odsiarczania oraz dopalacze termiczne i</w:t>
      </w:r>
      <w:r w:rsidR="00A11970">
        <w:rPr>
          <w:rFonts w:ascii="Fira Sans" w:hAnsi="Fira Sans" w:cs="Arial"/>
          <w:color w:val="000000" w:themeColor="text1"/>
          <w:sz w:val="19"/>
          <w:szCs w:val="19"/>
        </w:rPr>
        <w:t> </w:t>
      </w:r>
      <w:r w:rsidR="00A11970" w:rsidRPr="002F00B1">
        <w:rPr>
          <w:rFonts w:ascii="Fira Sans" w:hAnsi="Fira Sans" w:cs="Arial"/>
          <w:color w:val="000000" w:themeColor="text1"/>
          <w:sz w:val="19"/>
          <w:szCs w:val="19"/>
        </w:rPr>
        <w:t>katalityczne – 15,2%, multicyklony – 6,3%, urządzenia mokre – 5,8%, a elektrofiltry – 1,8%.</w:t>
      </w:r>
    </w:p>
    <w:p w14:paraId="6F1831A7" w14:textId="1F69CC44" w:rsidR="000A732B" w:rsidRPr="00934D80" w:rsidRDefault="00945002" w:rsidP="0052320A">
      <w:pPr>
        <w:pStyle w:val="Tekstpodstawowy"/>
        <w:tabs>
          <w:tab w:val="left" w:pos="284"/>
        </w:tabs>
        <w:autoSpaceDE w:val="0"/>
        <w:autoSpaceDN w:val="0"/>
        <w:adjustRightInd w:val="0"/>
        <w:spacing w:before="120" w:line="288" w:lineRule="auto"/>
        <w:rPr>
          <w:rFonts w:ascii="Fira Sans" w:hAnsi="Fira Sans" w:cs="Arial"/>
          <w:color w:val="000000" w:themeColor="text1"/>
          <w:sz w:val="19"/>
          <w:szCs w:val="19"/>
        </w:rPr>
      </w:pPr>
      <w:r w:rsidRPr="00934D80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3F113089" wp14:editId="55D85081">
                <wp:simplePos x="0" y="0"/>
                <wp:positionH relativeFrom="page">
                  <wp:posOffset>5680504</wp:posOffset>
                </wp:positionH>
                <wp:positionV relativeFrom="paragraph">
                  <wp:posOffset>-9270761</wp:posOffset>
                </wp:positionV>
                <wp:extent cx="1874520" cy="22680295"/>
                <wp:effectExtent l="0" t="0" r="0" b="8255"/>
                <wp:wrapNone/>
                <wp:docPr id="16" name="Prostokąt 24" descr="Na wykresie słupkowym przedstawiono strukturę zanieczyszczeń powietrza pyłowych i gazowych (bez dwutlenku węgla) dla województwa podkarpackiego i Polski w procentach w 2022 roku. Dane do wykresu dostępne są także w załączonym pliku excel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C1749E" id="Prostokąt 24" o:spid="_x0000_s1026" alt="Na wykresie słupkowym przedstawiono strukturę zanieczyszczeń powietrza pyłowych i gazowych (bez dwutlenku węgla) dla województwa podkarpackiego i Polski w procentach w 2022 roku. Dane do wykresu dostępne są także w załączonym pliku excel." style="position:absolute;margin-left:447.3pt;margin-top:-730pt;width:147.6pt;height:1785.8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" fillcolor="#f2f2f2" stroked="f" strokeweight="1pt">
                <w10:wrap anchorx="page"/>
              </v:rect>
            </w:pict>
          </mc:Fallback>
        </mc:AlternateConten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Zanieczyszczenia pyłowe i gazowe wprowadzane były do powietrza przez </w:t>
      </w:r>
      <w:r w:rsidR="00DD57BE" w:rsidRPr="00934D80">
        <w:rPr>
          <w:rFonts w:ascii="Fira Sans" w:hAnsi="Fira Sans" w:cs="Arial"/>
          <w:color w:val="000000" w:themeColor="text1"/>
          <w:sz w:val="19"/>
          <w:szCs w:val="19"/>
        </w:rPr>
        <w:t>3</w:t>
      </w:r>
      <w:r w:rsidR="00F12479" w:rsidRPr="00934D80">
        <w:rPr>
          <w:rFonts w:ascii="Fira Sans" w:hAnsi="Fira Sans" w:cs="Arial"/>
          <w:color w:val="000000" w:themeColor="text1"/>
          <w:sz w:val="19"/>
          <w:szCs w:val="19"/>
        </w:rPr>
        <w:t>7</w:t>
      </w:r>
      <w:r w:rsidR="009E385E" w:rsidRPr="00934D80">
        <w:rPr>
          <w:rFonts w:ascii="Fira Sans" w:hAnsi="Fira Sans" w:cs="Arial"/>
          <w:color w:val="000000" w:themeColor="text1"/>
          <w:sz w:val="19"/>
          <w:szCs w:val="19"/>
        </w:rPr>
        <w:t>99</w:t>
      </w:r>
      <w:r w:rsidR="00EB13B5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emitor</w:t>
      </w:r>
      <w:r w:rsidR="00CA3B8F" w:rsidRPr="00934D80">
        <w:rPr>
          <w:rFonts w:ascii="Fira Sans" w:hAnsi="Fira Sans" w:cs="Arial"/>
          <w:color w:val="000000" w:themeColor="text1"/>
          <w:sz w:val="19"/>
          <w:szCs w:val="19"/>
        </w:rPr>
        <w:t>ów</w:t>
      </w:r>
      <w:r w:rsidR="00EB13B5" w:rsidRPr="00934D80">
        <w:rPr>
          <w:rFonts w:ascii="Fira Sans" w:hAnsi="Fira Sans" w:cs="Arial"/>
          <w:color w:val="000000" w:themeColor="text1"/>
          <w:sz w:val="19"/>
          <w:szCs w:val="19"/>
        </w:rPr>
        <w:t>, z 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czego </w:t>
      </w:r>
      <w:r w:rsidR="00FA661E" w:rsidRPr="00934D80">
        <w:rPr>
          <w:rFonts w:ascii="Fira Sans" w:hAnsi="Fira Sans" w:cs="Arial"/>
          <w:color w:val="000000" w:themeColor="text1"/>
          <w:sz w:val="19"/>
          <w:szCs w:val="19"/>
        </w:rPr>
        <w:t>9</w:t>
      </w:r>
      <w:r w:rsidR="009E385E" w:rsidRPr="00934D80">
        <w:rPr>
          <w:rFonts w:ascii="Fira Sans" w:hAnsi="Fira Sans" w:cs="Arial"/>
          <w:color w:val="000000" w:themeColor="text1"/>
          <w:sz w:val="19"/>
          <w:szCs w:val="19"/>
        </w:rPr>
        <w:t>9</w:t>
      </w:r>
      <w:r w:rsidR="00FA661E" w:rsidRPr="00934D8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9E385E" w:rsidRPr="00934D80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>% stanowiły emitory o wysokości do 50 m. Kominy o wyso</w:t>
      </w:r>
      <w:r w:rsidR="00384ED9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kości 51-99 m stanowiły </w:t>
      </w:r>
      <w:r w:rsidR="009E385E" w:rsidRPr="00934D80">
        <w:rPr>
          <w:rFonts w:ascii="Fira Sans" w:hAnsi="Fira Sans" w:cs="Arial"/>
          <w:color w:val="000000" w:themeColor="text1"/>
          <w:sz w:val="19"/>
          <w:szCs w:val="19"/>
        </w:rPr>
        <w:t>0,9</w:t>
      </w:r>
      <w:r w:rsidR="00384ED9" w:rsidRPr="00934D80">
        <w:rPr>
          <w:rFonts w:ascii="Fira Sans" w:hAnsi="Fira Sans" w:cs="Arial"/>
          <w:color w:val="000000" w:themeColor="text1"/>
          <w:sz w:val="19"/>
          <w:szCs w:val="19"/>
        </w:rPr>
        <w:t>%, a</w:t>
      </w:r>
      <w:r w:rsidR="00FD09D5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>emitory wysokie</w:t>
      </w:r>
      <w:r w:rsidR="003408D2" w:rsidRPr="00934D80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FD09D5" w:rsidRPr="00934D80">
        <w:rPr>
          <w:rFonts w:ascii="Fira Sans" w:hAnsi="Fira Sans" w:cs="Arial"/>
          <w:color w:val="000000" w:themeColor="text1"/>
          <w:sz w:val="19"/>
          <w:szCs w:val="19"/>
        </w:rPr>
        <w:t xml:space="preserve"> tzn. od 100 m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>, z których zanieczyszczenia przemieszczają się na duże odległości zaledwie 0,</w:t>
      </w:r>
      <w:r w:rsidR="003C07EA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0A732B" w:rsidRPr="00934D80">
        <w:rPr>
          <w:rFonts w:ascii="Fira Sans" w:hAnsi="Fira Sans" w:cs="Arial"/>
          <w:color w:val="000000" w:themeColor="text1"/>
          <w:sz w:val="19"/>
          <w:szCs w:val="19"/>
        </w:rPr>
        <w:t>%.</w:t>
      </w:r>
    </w:p>
    <w:p w14:paraId="0E35BF32" w14:textId="74F57E35" w:rsidR="00336803" w:rsidRDefault="002D1BDB" w:rsidP="003C07EA">
      <w:pPr>
        <w:spacing w:before="240" w:line="240" w:lineRule="auto"/>
        <w:rPr>
          <w:rFonts w:cs="Arial"/>
          <w:b/>
          <w:noProof/>
          <w:szCs w:val="19"/>
        </w:rPr>
      </w:pPr>
      <w:r w:rsidRPr="00CF2937">
        <w:rPr>
          <w:rFonts w:cs="Arial"/>
          <w:b/>
          <w:szCs w:val="19"/>
        </w:rPr>
        <w:t xml:space="preserve">Wykres </w:t>
      </w:r>
      <w:r w:rsidR="0087356B">
        <w:rPr>
          <w:rFonts w:cs="Arial"/>
          <w:b/>
          <w:szCs w:val="19"/>
        </w:rPr>
        <w:t>2</w:t>
      </w:r>
      <w:r w:rsidRPr="00CF2937">
        <w:rPr>
          <w:rFonts w:cs="Arial"/>
          <w:b/>
          <w:szCs w:val="19"/>
        </w:rPr>
        <w:t>.  Struktura zanieczyszczeń powietrza w 20</w:t>
      </w:r>
      <w:r w:rsidR="00AA57C9" w:rsidRPr="00CF2937">
        <w:rPr>
          <w:rFonts w:cs="Arial"/>
          <w:b/>
          <w:szCs w:val="19"/>
        </w:rPr>
        <w:t>2</w:t>
      </w:r>
      <w:r w:rsidR="008332AD">
        <w:rPr>
          <w:rFonts w:cs="Arial"/>
          <w:b/>
          <w:szCs w:val="19"/>
        </w:rPr>
        <w:t>5</w:t>
      </w:r>
      <w:r w:rsidRPr="00CF2937">
        <w:rPr>
          <w:rFonts w:cs="Arial"/>
          <w:b/>
          <w:szCs w:val="19"/>
        </w:rPr>
        <w:t xml:space="preserve"> r.</w:t>
      </w:r>
      <w:r w:rsidR="00EC3602" w:rsidRPr="00EC3602">
        <w:rPr>
          <w:rFonts w:cs="Arial"/>
          <w:b/>
          <w:noProof/>
          <w:szCs w:val="19"/>
        </w:rPr>
        <w:t xml:space="preserve"> </w:t>
      </w:r>
    </w:p>
    <w:p w14:paraId="541A608E" w14:textId="24F9BADE" w:rsidR="00CE1647" w:rsidRDefault="008332AD" w:rsidP="00CE1647">
      <w:pPr>
        <w:spacing w:before="0" w:line="240" w:lineRule="auto"/>
        <w:rPr>
          <w:rFonts w:cs="Arial"/>
          <w:b/>
          <w:noProof/>
          <w:szCs w:val="19"/>
        </w:rPr>
      </w:pPr>
      <w:r>
        <w:rPr>
          <w:rFonts w:cs="Arial"/>
          <w:b/>
          <w:noProof/>
          <w:szCs w:val="19"/>
        </w:rPr>
        <w:drawing>
          <wp:inline distT="0" distB="0" distL="0" distR="0" wp14:anchorId="4730DB38" wp14:editId="741CC0B5">
            <wp:extent cx="4657725" cy="3552825"/>
            <wp:effectExtent l="0" t="0" r="9525" b="0"/>
            <wp:docPr id="20" name="Obraz 20" descr="Na wykresie słupkowym przedstawiono strukturę zanieczyszczeń powietrza pyłowych i gazowych (bez dwutlenku węgla) dla województwa podkarpackiego i Polski w procentach w 2025 roku. Dane do wykresu dostępne są takż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Na wykresie słupkowym przedstawiono strukturę zanieczyszczeń powietrza pyłowych i gazowych (bez dwutlenku węgla) dla województwa podkarpackiego i Polski w procentach w 2025 roku. Dane do wykresu dostępne są takż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55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FD4003" w14:textId="59571F7C" w:rsidR="002D1BDB" w:rsidRPr="002401C3" w:rsidRDefault="002D1BDB" w:rsidP="003B7A6D">
      <w:pPr>
        <w:spacing w:before="360" w:line="240" w:lineRule="auto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Ochrona przyrody i różnorodności biologicznej</w:t>
      </w:r>
    </w:p>
    <w:p w14:paraId="1AA05527" w14:textId="13EF82E7" w:rsidR="00A11970" w:rsidRPr="00A11970" w:rsidRDefault="00A11970" w:rsidP="00A11970">
      <w:pPr>
        <w:pStyle w:val="Tekstpodstawowy"/>
        <w:tabs>
          <w:tab w:val="left" w:pos="284"/>
        </w:tabs>
        <w:spacing w:before="120" w:line="288" w:lineRule="auto"/>
        <w:jc w:val="both"/>
        <w:rPr>
          <w:rFonts w:ascii="Fira Sans" w:hAnsi="Fira Sans" w:cs="Arial"/>
          <w:color w:val="000000" w:themeColor="text1"/>
          <w:sz w:val="19"/>
          <w:szCs w:val="19"/>
        </w:rPr>
      </w:pPr>
      <w:r w:rsidRPr="00A11970">
        <w:rPr>
          <w:rFonts w:ascii="Fira Sans" w:hAnsi="Fira Sans" w:cs="Arial"/>
          <w:color w:val="000000" w:themeColor="text1"/>
          <w:sz w:val="19"/>
          <w:szCs w:val="19"/>
        </w:rPr>
        <w:t>Województwo podkarpackie charakteryzuje się rozległymi kompleksami leśnymi oraz znacznym udziałem obszarów przyrodniczych objętych ochroną prawną</w:t>
      </w:r>
      <w:r w:rsidRPr="00A11970">
        <w:rPr>
          <w:rFonts w:ascii="Fira Sans" w:hAnsi="Fira Sans"/>
          <w:noProof/>
          <w:color w:val="000000" w:themeColor="text1"/>
          <w:sz w:val="19"/>
          <w:szCs w:val="19"/>
        </w:rPr>
        <w:t>.</w:t>
      </w:r>
      <w:r w:rsidRPr="00A11970">
        <w:rPr>
          <w:rFonts w:ascii="Fira Sans" w:hAnsi="Fira Sans" w:cs="Arial"/>
          <w:color w:val="000000" w:themeColor="text1"/>
          <w:sz w:val="19"/>
          <w:szCs w:val="19"/>
        </w:rPr>
        <w:t xml:space="preserve"> W 2025 r. lasy zajmowały powierzchnię 685,8 tys. ha., a wskaźnik lesistości był wyższy od krajowego i wyniósł w województwie podkarpackim 38,4% (w kraju 29,6%). Większość powierzchni leśnej stanowiły lasy własności Skarbu Państwa (78,0% powierzchni), natomiast lasy prywatne zajmowały 17,8%.</w:t>
      </w:r>
    </w:p>
    <w:p w14:paraId="13C91F1F" w14:textId="1EEF2DB1" w:rsidR="002D1BDB" w:rsidRPr="00EF439C" w:rsidRDefault="0052320A" w:rsidP="00945002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color w:val="000000" w:themeColor="text1"/>
          <w:sz w:val="19"/>
          <w:szCs w:val="19"/>
        </w:rPr>
      </w:pPr>
      <w:r w:rsidRPr="00EF439C">
        <w:rPr>
          <w:noProof/>
          <w:color w:val="000000" w:themeColor="text1"/>
          <w:szCs w:val="19"/>
        </w:rPr>
        <mc:AlternateContent>
          <mc:Choice Requires="wps">
            <w:drawing>
              <wp:anchor distT="45720" distB="45720" distL="114300" distR="114300" simplePos="0" relativeHeight="251648000" behindDoc="1" locked="0" layoutInCell="1" allowOverlap="1" wp14:anchorId="113C9B65" wp14:editId="30F8BF65">
                <wp:simplePos x="0" y="0"/>
                <wp:positionH relativeFrom="page">
                  <wp:posOffset>5702300</wp:posOffset>
                </wp:positionH>
                <wp:positionV relativeFrom="paragraph">
                  <wp:posOffset>163830</wp:posOffset>
                </wp:positionV>
                <wp:extent cx="1810385" cy="1231900"/>
                <wp:effectExtent l="0" t="0" r="0" b="6350"/>
                <wp:wrapTight wrapText="bothSides">
                  <wp:wrapPolygon edited="0">
                    <wp:start x="455" y="0"/>
                    <wp:lineTo x="455" y="21377"/>
                    <wp:lineTo x="20911" y="21377"/>
                    <wp:lineTo x="20911" y="0"/>
                    <wp:lineTo x="455" y="0"/>
                  </wp:wrapPolygon>
                </wp:wrapTight>
                <wp:docPr id="247" name="Pole tekstowe 12" descr="Województwo podkarpackie zajmowało 2. miejsce w kraju pod względem wskaźnika lesistości i 4. miejsce pod względem udziału powierzchni prawnie chronionej w powierzchni ogólnej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385" cy="123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99F82E" w14:textId="31D33776" w:rsidR="00A83FCC" w:rsidRPr="00934D80" w:rsidRDefault="00A83FCC" w:rsidP="00542A41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34D8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Województwo podkarpackie zajmowało 2. miejsce w kraju pod względem wskaźnika lesistości i 4. miejsce pod względem udziału powierzchni prawnie chronionej w powierzchni ogólnej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C9B65" id="_x0000_s1035" type="#_x0000_t202" alt="Województwo podkarpackie zajmowało 2. miejsce w kraju pod względem wskaźnika lesistości i 4. miejsce pod względem udziału powierzchni prawnie chronionej w powierzchni ogólnej " style="position:absolute;margin-left:449pt;margin-top:12.9pt;width:142.55pt;height:97pt;z-index:-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" filled="f" stroked="f">
                <v:textbox>
                  <w:txbxContent>
                    <w:p w14:paraId="7C99F82E" w14:textId="31D33776" w:rsidR="00A83FCC" w:rsidRPr="00934D80" w:rsidRDefault="00A83FCC" w:rsidP="00542A41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934D80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Województwo podkarpackie zajmowało 2. miejsce w kraju pod względem wskaźnika lesistości i 4. miejsce pod względem udziału powierzchni prawnie chronionej w powierzchni ogólnej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D1BDB" w:rsidRPr="00EF439C">
        <w:rPr>
          <w:rFonts w:ascii="Fira Sans" w:hAnsi="Fira Sans" w:cs="Arial"/>
          <w:color w:val="000000" w:themeColor="text1"/>
          <w:sz w:val="19"/>
          <w:szCs w:val="19"/>
        </w:rPr>
        <w:t>Obszary o szczególnych walorach przyrodniczych prawnie chronion</w:t>
      </w:r>
      <w:r w:rsidR="003F4C5D" w:rsidRPr="00EF439C">
        <w:rPr>
          <w:rFonts w:ascii="Fira Sans" w:hAnsi="Fira Sans" w:cs="Arial"/>
          <w:color w:val="000000" w:themeColor="text1"/>
          <w:sz w:val="19"/>
          <w:szCs w:val="19"/>
        </w:rPr>
        <w:t>ych</w:t>
      </w:r>
      <w:r w:rsidR="002D1BDB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zajmowały </w:t>
      </w:r>
      <w:r w:rsidR="00DD23CB" w:rsidRPr="00EF439C">
        <w:rPr>
          <w:rFonts w:ascii="Fira Sans" w:hAnsi="Fira Sans" w:cs="Arial"/>
          <w:color w:val="000000" w:themeColor="text1"/>
          <w:sz w:val="19"/>
          <w:szCs w:val="19"/>
        </w:rPr>
        <w:t>80</w:t>
      </w:r>
      <w:r w:rsidR="005C13C6" w:rsidRPr="00EF439C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DD23CB" w:rsidRPr="00EF439C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5C13C6" w:rsidRPr="00EF439C">
        <w:rPr>
          <w:rFonts w:ascii="Fira Sans" w:hAnsi="Fira Sans" w:cs="Arial"/>
          <w:color w:val="000000" w:themeColor="text1"/>
          <w:sz w:val="19"/>
          <w:szCs w:val="19"/>
        </w:rPr>
        <w:t>0</w:t>
      </w:r>
      <w:r w:rsidR="00450C71" w:rsidRPr="00EF439C">
        <w:rPr>
          <w:rFonts w:ascii="Fira Sans" w:hAnsi="Fira Sans" w:cs="Arial"/>
          <w:color w:val="000000" w:themeColor="text1"/>
          <w:sz w:val="19"/>
          <w:szCs w:val="19"/>
        </w:rPr>
        <w:t> </w:t>
      </w:r>
      <w:r w:rsidR="002D1BDB" w:rsidRPr="00EF439C">
        <w:rPr>
          <w:rFonts w:ascii="Fira Sans" w:hAnsi="Fira Sans" w:cs="Arial"/>
          <w:color w:val="000000" w:themeColor="text1"/>
          <w:sz w:val="19"/>
          <w:szCs w:val="19"/>
        </w:rPr>
        <w:t>tys.</w:t>
      </w:r>
      <w:r w:rsidR="00450C71" w:rsidRPr="00EF439C">
        <w:rPr>
          <w:rFonts w:ascii="Fira Sans" w:hAnsi="Fira Sans" w:cs="Arial"/>
          <w:color w:val="000000" w:themeColor="text1"/>
          <w:sz w:val="19"/>
          <w:szCs w:val="19"/>
        </w:rPr>
        <w:t> </w:t>
      </w:r>
      <w:r w:rsidR="002D1BDB" w:rsidRPr="00EF439C">
        <w:rPr>
          <w:rFonts w:ascii="Fira Sans" w:hAnsi="Fira Sans" w:cs="Arial"/>
          <w:color w:val="000000" w:themeColor="text1"/>
          <w:sz w:val="19"/>
          <w:szCs w:val="19"/>
        </w:rPr>
        <w:t>ha, co stanowiło 44,9% powierzchni województwa. Wskaźnik ten był wyższy od krajowego, który kształtował się na poziomie 32,</w:t>
      </w:r>
      <w:r w:rsidR="00A97B5F" w:rsidRPr="00EF439C">
        <w:rPr>
          <w:rFonts w:ascii="Fira Sans" w:hAnsi="Fira Sans" w:cs="Arial"/>
          <w:color w:val="000000" w:themeColor="text1"/>
          <w:sz w:val="19"/>
          <w:szCs w:val="19"/>
        </w:rPr>
        <w:t>2</w:t>
      </w:r>
      <w:r w:rsidR="002D1BDB" w:rsidRPr="00EF439C">
        <w:rPr>
          <w:rFonts w:ascii="Fira Sans" w:hAnsi="Fira Sans" w:cs="Arial"/>
          <w:color w:val="000000" w:themeColor="text1"/>
          <w:sz w:val="19"/>
          <w:szCs w:val="19"/>
        </w:rPr>
        <w:t>%. Na 1</w:t>
      </w:r>
      <w:r w:rsidR="002B4B6B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2D1BDB" w:rsidRPr="00EF439C">
        <w:rPr>
          <w:rFonts w:ascii="Fira Sans" w:hAnsi="Fira Sans" w:cs="Arial"/>
          <w:color w:val="000000" w:themeColor="text1"/>
          <w:sz w:val="19"/>
          <w:szCs w:val="19"/>
        </w:rPr>
        <w:t>mieszkańca przypadał</w:t>
      </w:r>
      <w:r w:rsidR="00A42475" w:rsidRPr="00EF439C">
        <w:rPr>
          <w:rFonts w:ascii="Fira Sans" w:hAnsi="Fira Sans" w:cs="Arial"/>
          <w:color w:val="000000" w:themeColor="text1"/>
          <w:sz w:val="19"/>
          <w:szCs w:val="19"/>
        </w:rPr>
        <w:t>y</w:t>
      </w:r>
      <w:r w:rsidR="002D1BDB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501011" w:rsidRPr="00EF439C">
        <w:rPr>
          <w:rFonts w:ascii="Fira Sans" w:hAnsi="Fira Sans" w:cs="Arial"/>
          <w:color w:val="000000" w:themeColor="text1"/>
          <w:sz w:val="19"/>
          <w:szCs w:val="19"/>
        </w:rPr>
        <w:t>3</w:t>
      </w:r>
      <w:r w:rsidR="005C13C6" w:rsidRPr="00EF439C">
        <w:rPr>
          <w:rFonts w:ascii="Fira Sans" w:hAnsi="Fira Sans" w:cs="Arial"/>
          <w:color w:val="000000" w:themeColor="text1"/>
          <w:sz w:val="19"/>
          <w:szCs w:val="19"/>
        </w:rPr>
        <w:t>900</w:t>
      </w:r>
      <w:r w:rsidR="002D1BDB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m</w:t>
      </w:r>
      <w:r w:rsidR="002D1BDB" w:rsidRPr="00EF439C">
        <w:rPr>
          <w:rFonts w:ascii="Fira Sans" w:hAnsi="Fira Sans" w:cs="Arial"/>
          <w:color w:val="000000" w:themeColor="text1"/>
          <w:sz w:val="19"/>
          <w:szCs w:val="19"/>
          <w:vertAlign w:val="superscript"/>
        </w:rPr>
        <w:t>2</w:t>
      </w:r>
      <w:r w:rsidR="003F4C5D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powierzchni</w:t>
      </w:r>
      <w:r w:rsidR="00FD09D5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prawnie chronionej</w:t>
      </w:r>
      <w:r w:rsidR="003F4C5D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(w</w:t>
      </w:r>
      <w:r w:rsidR="00FD09D5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2D1BDB" w:rsidRPr="00EF439C">
        <w:rPr>
          <w:rFonts w:ascii="Fira Sans" w:hAnsi="Fira Sans" w:cs="Arial"/>
          <w:color w:val="000000" w:themeColor="text1"/>
          <w:sz w:val="19"/>
          <w:szCs w:val="19"/>
        </w:rPr>
        <w:t>kraju – 2</w:t>
      </w:r>
      <w:r w:rsidR="005C13C6" w:rsidRPr="00EF439C">
        <w:rPr>
          <w:rFonts w:ascii="Fira Sans" w:hAnsi="Fira Sans" w:cs="Arial"/>
          <w:color w:val="000000" w:themeColor="text1"/>
          <w:sz w:val="19"/>
          <w:szCs w:val="19"/>
        </w:rPr>
        <w:t>707</w:t>
      </w:r>
      <w:r w:rsidR="00B03381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2D1BDB" w:rsidRPr="00EF439C">
        <w:rPr>
          <w:rFonts w:ascii="Fira Sans" w:hAnsi="Fira Sans" w:cs="Arial"/>
          <w:color w:val="000000" w:themeColor="text1"/>
          <w:sz w:val="19"/>
          <w:szCs w:val="19"/>
        </w:rPr>
        <w:t>m</w:t>
      </w:r>
      <w:r w:rsidR="002D1BDB" w:rsidRPr="00EF439C">
        <w:rPr>
          <w:rFonts w:ascii="Fira Sans" w:hAnsi="Fira Sans" w:cs="Arial"/>
          <w:color w:val="000000" w:themeColor="text1"/>
          <w:sz w:val="19"/>
          <w:szCs w:val="19"/>
          <w:vertAlign w:val="superscript"/>
        </w:rPr>
        <w:t>2</w:t>
      </w:r>
      <w:r w:rsidR="002D1BDB" w:rsidRPr="00EF439C">
        <w:rPr>
          <w:rFonts w:ascii="Fira Sans" w:hAnsi="Fira Sans" w:cs="Arial"/>
          <w:color w:val="000000" w:themeColor="text1"/>
          <w:sz w:val="19"/>
          <w:szCs w:val="19"/>
        </w:rPr>
        <w:t>), co uplasowało województwo na 5. miejscu w</w:t>
      </w:r>
      <w:r w:rsidR="00542C72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2D1BDB" w:rsidRPr="00EF439C">
        <w:rPr>
          <w:rFonts w:ascii="Fira Sans" w:hAnsi="Fira Sans" w:cs="Arial"/>
          <w:color w:val="000000" w:themeColor="text1"/>
          <w:sz w:val="19"/>
          <w:szCs w:val="19"/>
        </w:rPr>
        <w:t>kraju.</w:t>
      </w:r>
    </w:p>
    <w:p w14:paraId="25BB93A6" w14:textId="3F0468E9" w:rsidR="00BF2427" w:rsidRDefault="00BF2427" w:rsidP="00945002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color w:val="000000" w:themeColor="text1"/>
          <w:sz w:val="19"/>
          <w:szCs w:val="19"/>
        </w:rPr>
      </w:pPr>
      <w:r w:rsidRPr="00EF439C">
        <w:rPr>
          <w:rFonts w:ascii="Fira Sans" w:hAnsi="Fira Sans" w:cs="Arial"/>
          <w:color w:val="000000" w:themeColor="text1"/>
          <w:sz w:val="19"/>
          <w:szCs w:val="19"/>
        </w:rPr>
        <w:t>Obszary prawnie chronione to</w:t>
      </w:r>
      <w:r w:rsidR="00BC6DBB" w:rsidRPr="00EF439C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m.in.: Bieszczadzki Park Narodowy (o powierzchni 29,2 tys. ha), Magurski Park Narodowy (o powierzchni w granicach województwa </w:t>
      </w:r>
      <w:r w:rsidR="0071104F" w:rsidRPr="00EF439C">
        <w:rPr>
          <w:rFonts w:ascii="Fira Sans" w:hAnsi="Fira Sans" w:cs="Arial"/>
          <w:color w:val="000000" w:themeColor="text1"/>
          <w:sz w:val="19"/>
          <w:szCs w:val="19"/>
        </w:rPr>
        <w:t>16,8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tys. ha), 7</w:t>
      </w:r>
      <w:r w:rsidR="0081385E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parków </w:t>
      </w:r>
      <w:r w:rsidR="00A256E8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81385E" w:rsidRPr="00EF439C">
        <w:rPr>
          <w:rFonts w:ascii="Fira Sans" w:hAnsi="Fira Sans" w:cs="Arial"/>
          <w:color w:val="000000" w:themeColor="text1"/>
          <w:sz w:val="19"/>
          <w:szCs w:val="19"/>
        </w:rPr>
        <w:t>kra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>jobrazowych</w:t>
      </w:r>
      <w:r w:rsidR="00D66E4D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(o </w:t>
      </w:r>
      <w:r w:rsidR="002D371B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łącznej </w:t>
      </w:r>
      <w:r w:rsidR="00D66E4D" w:rsidRPr="00EF439C">
        <w:rPr>
          <w:rFonts w:ascii="Fira Sans" w:hAnsi="Fira Sans" w:cs="Arial"/>
          <w:color w:val="000000" w:themeColor="text1"/>
          <w:sz w:val="19"/>
          <w:szCs w:val="19"/>
        </w:rPr>
        <w:t>powierzchni 27</w:t>
      </w:r>
      <w:r w:rsidR="00690168" w:rsidRPr="00EF439C">
        <w:rPr>
          <w:rFonts w:ascii="Fira Sans" w:hAnsi="Fira Sans" w:cs="Arial"/>
          <w:color w:val="000000" w:themeColor="text1"/>
          <w:sz w:val="19"/>
          <w:szCs w:val="19"/>
        </w:rPr>
        <w:t>4</w:t>
      </w:r>
      <w:r w:rsidR="00D66E4D" w:rsidRPr="00EF439C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690168" w:rsidRPr="00EF439C">
        <w:rPr>
          <w:rFonts w:ascii="Fira Sans" w:hAnsi="Fira Sans" w:cs="Arial"/>
          <w:color w:val="000000" w:themeColor="text1"/>
          <w:sz w:val="19"/>
          <w:szCs w:val="19"/>
        </w:rPr>
        <w:t>2</w:t>
      </w:r>
      <w:r w:rsidR="00D66E4D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tys. ha)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>, 13</w:t>
      </w:r>
      <w:r w:rsidR="00D66E4D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>obszarów chronionego krajobrazu</w:t>
      </w:r>
      <w:r w:rsidR="002D371B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(o łącznej </w:t>
      </w:r>
      <w:r w:rsidR="00D66E4D" w:rsidRPr="00EF439C">
        <w:rPr>
          <w:rFonts w:ascii="Fira Sans" w:hAnsi="Fira Sans" w:cs="Arial"/>
          <w:color w:val="000000" w:themeColor="text1"/>
          <w:sz w:val="19"/>
          <w:szCs w:val="19"/>
        </w:rPr>
        <w:t>powierzchni 465,</w:t>
      </w:r>
      <w:r w:rsidR="00842219" w:rsidRPr="00EF439C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D66E4D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tys. ha)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>. W 1992 r. utworzono Międzynarodowy Rezerwat Biosfery „Karpaty Wschodnie”, do którego w</w:t>
      </w:r>
      <w:r w:rsidR="0081385E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>polskiej części (108</w:t>
      </w:r>
      <w:r w:rsidR="003F4C5D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81385E" w:rsidRPr="00EF439C">
        <w:rPr>
          <w:rFonts w:ascii="Fira Sans" w:hAnsi="Fira Sans" w:cs="Arial"/>
          <w:color w:val="000000" w:themeColor="text1"/>
          <w:sz w:val="19"/>
          <w:szCs w:val="19"/>
        </w:rPr>
        <w:t>tys.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ha) wchodzi Bieszczadzki Park Narodowy, Park Krajobrazowy Doliny Sanu i Ciśniańsko-Wetliński Park Krajobrazowy.</w:t>
      </w:r>
    </w:p>
    <w:p w14:paraId="5AD10508" w14:textId="77777777" w:rsidR="00361D66" w:rsidRPr="00EF439C" w:rsidRDefault="00361D66" w:rsidP="00945002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color w:val="000000" w:themeColor="text1"/>
          <w:sz w:val="19"/>
          <w:szCs w:val="19"/>
        </w:rPr>
      </w:pPr>
    </w:p>
    <w:p w14:paraId="281C014D" w14:textId="04AB6FE3" w:rsidR="002D1BDB" w:rsidRPr="00CF2937" w:rsidRDefault="007D0D87" w:rsidP="00911C6B">
      <w:pPr>
        <w:pStyle w:val="Tekstpodstawowy"/>
        <w:spacing w:before="120"/>
        <w:ind w:left="851" w:hanging="851"/>
        <w:rPr>
          <w:rFonts w:ascii="Fira Sans" w:hAnsi="Fira Sans" w:cs="Arial"/>
          <w:sz w:val="19"/>
          <w:szCs w:val="19"/>
        </w:rPr>
      </w:pPr>
      <w:r w:rsidRPr="00CF2937">
        <w:rPr>
          <w:noProof/>
          <w:sz w:val="19"/>
          <w:szCs w:val="19"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0FE9F8C" wp14:editId="433B7E26">
                <wp:simplePos x="0" y="0"/>
                <wp:positionH relativeFrom="page">
                  <wp:align>right</wp:align>
                </wp:positionH>
                <wp:positionV relativeFrom="paragraph">
                  <wp:posOffset>-1544602</wp:posOffset>
                </wp:positionV>
                <wp:extent cx="1874520" cy="20498938"/>
                <wp:effectExtent l="0" t="0" r="0" b="0"/>
                <wp:wrapNone/>
                <wp:docPr id="14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2B9B20" id="Prostokąt 24" o:spid="_x0000_s1026" style="position:absolute;margin-left:96.4pt;margin-top:-121.6pt;width:147.6pt;height:1614.1pt;z-index:-2516474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" fillcolor="#f2f2f2" stroked="f" strokeweight="1pt">
                <v:path arrowok="t"/>
                <w10:wrap anchorx="page"/>
              </v:rect>
            </w:pict>
          </mc:Fallback>
        </mc:AlternateContent>
      </w:r>
      <w:r w:rsidR="002D1BDB" w:rsidRPr="00CF2937">
        <w:rPr>
          <w:rFonts w:ascii="Fira Sans" w:hAnsi="Fira Sans" w:cs="Arial"/>
          <w:b/>
          <w:sz w:val="19"/>
          <w:szCs w:val="19"/>
        </w:rPr>
        <w:t>Tablica 3.</w:t>
      </w:r>
      <w:r w:rsidR="002D1BDB" w:rsidRPr="00CF2937">
        <w:rPr>
          <w:rFonts w:cs="Arial"/>
          <w:b/>
          <w:sz w:val="19"/>
          <w:szCs w:val="19"/>
        </w:rPr>
        <w:t xml:space="preserve"> </w:t>
      </w:r>
      <w:r w:rsidR="002D1BDB" w:rsidRPr="00CF2937">
        <w:rPr>
          <w:rFonts w:ascii="Fira Sans" w:hAnsi="Fira Sans" w:cs="Arial"/>
          <w:b/>
          <w:sz w:val="19"/>
          <w:szCs w:val="19"/>
        </w:rPr>
        <w:t>Powierzchnia o szczególnych walorach przyrodniczych prawnie chroniona w 20</w:t>
      </w:r>
      <w:r w:rsidR="00C65AFF" w:rsidRPr="00CF2937">
        <w:rPr>
          <w:rFonts w:ascii="Fira Sans" w:hAnsi="Fira Sans" w:cs="Arial"/>
          <w:b/>
          <w:sz w:val="19"/>
          <w:szCs w:val="19"/>
        </w:rPr>
        <w:t>2</w:t>
      </w:r>
      <w:r w:rsidR="008B655C">
        <w:rPr>
          <w:rFonts w:ascii="Fira Sans" w:hAnsi="Fira Sans" w:cs="Arial"/>
          <w:b/>
          <w:sz w:val="19"/>
          <w:szCs w:val="19"/>
        </w:rPr>
        <w:t>5</w:t>
      </w:r>
      <w:r w:rsidR="002D1BDB" w:rsidRPr="00CF2937">
        <w:rPr>
          <w:rFonts w:ascii="Fira Sans" w:hAnsi="Fira Sans" w:cs="Arial"/>
          <w:b/>
          <w:sz w:val="19"/>
          <w:szCs w:val="19"/>
        </w:rPr>
        <w:t xml:space="preserve"> r. </w:t>
      </w:r>
      <w:r w:rsidR="002D1BDB" w:rsidRPr="00CF2937">
        <w:rPr>
          <w:rFonts w:ascii="Fira Sans" w:hAnsi="Fira Sans" w:cs="Arial"/>
          <w:sz w:val="19"/>
          <w:szCs w:val="19"/>
        </w:rPr>
        <w:t xml:space="preserve">Stan </w:t>
      </w:r>
      <w:r w:rsidR="006D71CD">
        <w:rPr>
          <w:rFonts w:ascii="Fira Sans" w:hAnsi="Fira Sans" w:cs="Arial"/>
          <w:sz w:val="19"/>
          <w:szCs w:val="19"/>
        </w:rPr>
        <w:t>na</w:t>
      </w:r>
      <w:r w:rsidR="002D1BDB" w:rsidRPr="00CF2937">
        <w:rPr>
          <w:rFonts w:ascii="Fira Sans" w:hAnsi="Fira Sans" w:cs="Arial"/>
          <w:sz w:val="19"/>
          <w:szCs w:val="19"/>
        </w:rPr>
        <w:t xml:space="preserve"> 31 </w:t>
      </w:r>
      <w:r w:rsidR="00652FBE">
        <w:rPr>
          <w:rFonts w:ascii="Fira Sans" w:hAnsi="Fira Sans" w:cs="Arial"/>
          <w:sz w:val="19"/>
          <w:szCs w:val="19"/>
        </w:rPr>
        <w:t>grudnia</w:t>
      </w:r>
    </w:p>
    <w:tbl>
      <w:tblPr>
        <w:tblW w:w="5000" w:type="pct"/>
        <w:tblBorders>
          <w:top w:val="single" w:sz="12" w:space="0" w:color="008542"/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  <w:tblCaption w:val="Tablica 3. Powierzchnia o szczególnych walorach przyrodniczych prawnie chroniona w 2025 r. Stan na 31 grudnia"/>
        <w:tblDescription w:val="W tablicy przedstawiono powierzchnie o szczególnych walorach przyrodniczych prawnie chronioną w hektarach, w procentach powierzchni województwa i przeliczenie na jednego mieszkańca w metrach kwadratowych w 2025 roku. Dane do tablicy dostępne są także w załączonym pliku Excel."/>
      </w:tblPr>
      <w:tblGrid>
        <w:gridCol w:w="3119"/>
        <w:gridCol w:w="1560"/>
        <w:gridCol w:w="1739"/>
        <w:gridCol w:w="1649"/>
      </w:tblGrid>
      <w:tr w:rsidR="000F4619" w:rsidRPr="004E39F0" w14:paraId="62219CE4" w14:textId="77777777" w:rsidTr="00FC62E4">
        <w:tc>
          <w:tcPr>
            <w:tcW w:w="1933" w:type="pct"/>
            <w:tcBorders>
              <w:top w:val="single" w:sz="2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556AB113" w14:textId="6C9D3BA6" w:rsidR="000F4619" w:rsidRPr="004E39F0" w:rsidRDefault="000F4619" w:rsidP="000F461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Wyszczególnienie</w:t>
            </w:r>
          </w:p>
        </w:tc>
        <w:tc>
          <w:tcPr>
            <w:tcW w:w="967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79181864" w14:textId="77777777" w:rsidR="000F4619" w:rsidRPr="004E39F0" w:rsidRDefault="000F4619" w:rsidP="000F461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 hektarach</w:t>
            </w:r>
          </w:p>
        </w:tc>
        <w:tc>
          <w:tcPr>
            <w:tcW w:w="1078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2C6CA326" w14:textId="77777777" w:rsidR="000F4619" w:rsidRPr="004E39F0" w:rsidRDefault="000F4619" w:rsidP="000F461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 % powierzchni ogólnej województwa</w:t>
            </w:r>
          </w:p>
        </w:tc>
        <w:tc>
          <w:tcPr>
            <w:tcW w:w="1022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14:paraId="5EBBB528" w14:textId="77777777" w:rsidR="000F4619" w:rsidRPr="004E39F0" w:rsidRDefault="000F4619" w:rsidP="000F461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Na 1 mieszkańca w m</w:t>
            </w:r>
            <w:r w:rsidRPr="004E39F0">
              <w:rPr>
                <w:rFonts w:cs="Arial"/>
                <w:szCs w:val="19"/>
                <w:vertAlign w:val="superscript"/>
              </w:rPr>
              <w:t>2</w:t>
            </w:r>
          </w:p>
        </w:tc>
      </w:tr>
      <w:tr w:rsidR="000F4619" w:rsidRPr="0081385E" w14:paraId="0B70FEB6" w14:textId="77777777" w:rsidTr="00FC62E4">
        <w:tc>
          <w:tcPr>
            <w:tcW w:w="1933" w:type="pct"/>
            <w:tcBorders>
              <w:top w:val="single" w:sz="2" w:space="0" w:color="001D77"/>
              <w:bottom w:val="single" w:sz="4" w:space="0" w:color="001D77"/>
              <w:right w:val="single" w:sz="4" w:space="0" w:color="001D77"/>
            </w:tcBorders>
          </w:tcPr>
          <w:p w14:paraId="3E8CBD1B" w14:textId="77777777" w:rsidR="000F4619" w:rsidRPr="00511375" w:rsidRDefault="000F4619" w:rsidP="000F4619">
            <w:pPr>
              <w:spacing w:after="0" w:line="240" w:lineRule="auto"/>
              <w:jc w:val="both"/>
              <w:rPr>
                <w:rFonts w:cs="Arial"/>
                <w:b/>
                <w:szCs w:val="19"/>
              </w:rPr>
            </w:pPr>
            <w:r w:rsidRPr="00511375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967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3F8C53" w14:textId="2E293A96" w:rsidR="000F4619" w:rsidRPr="00EF439C" w:rsidRDefault="00DB61D8" w:rsidP="00F5081D">
            <w:pPr>
              <w:spacing w:after="0" w:line="240" w:lineRule="auto"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EF439C">
              <w:rPr>
                <w:rFonts w:cs="Arial"/>
                <w:b/>
                <w:color w:val="000000" w:themeColor="text1"/>
                <w:szCs w:val="19"/>
              </w:rPr>
              <w:t>80</w:t>
            </w:r>
            <w:r w:rsidR="00761857" w:rsidRPr="00EF439C">
              <w:rPr>
                <w:rFonts w:cs="Arial"/>
                <w:b/>
                <w:color w:val="000000" w:themeColor="text1"/>
                <w:szCs w:val="19"/>
              </w:rPr>
              <w:t>1</w:t>
            </w:r>
            <w:r w:rsidR="001B17D0" w:rsidRPr="00EF439C">
              <w:rPr>
                <w:rFonts w:cs="Arial"/>
                <w:b/>
                <w:color w:val="000000" w:themeColor="text1"/>
                <w:szCs w:val="19"/>
              </w:rPr>
              <w:t xml:space="preserve"> </w:t>
            </w:r>
            <w:r w:rsidR="00761857" w:rsidRPr="00EF439C">
              <w:rPr>
                <w:rFonts w:cs="Arial"/>
                <w:b/>
                <w:color w:val="000000" w:themeColor="text1"/>
                <w:szCs w:val="19"/>
              </w:rPr>
              <w:t>032</w:t>
            </w:r>
            <w:r w:rsidRPr="00EF439C">
              <w:rPr>
                <w:rFonts w:cs="Arial"/>
                <w:b/>
                <w:color w:val="000000" w:themeColor="text1"/>
                <w:szCs w:val="19"/>
              </w:rPr>
              <w:t>,</w:t>
            </w:r>
            <w:r w:rsidR="00761857" w:rsidRPr="00EF439C">
              <w:rPr>
                <w:rFonts w:cs="Arial"/>
                <w:b/>
                <w:color w:val="000000" w:themeColor="text1"/>
                <w:szCs w:val="19"/>
              </w:rPr>
              <w:t>5</w:t>
            </w:r>
          </w:p>
        </w:tc>
        <w:tc>
          <w:tcPr>
            <w:tcW w:w="1078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F72BFC" w14:textId="77777777" w:rsidR="000F4619" w:rsidRPr="00EF439C" w:rsidRDefault="001D71D7" w:rsidP="00F5081D">
            <w:pPr>
              <w:spacing w:after="0" w:line="240" w:lineRule="auto"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EF439C">
              <w:rPr>
                <w:rFonts w:cs="Arial"/>
                <w:b/>
                <w:color w:val="000000" w:themeColor="text1"/>
                <w:szCs w:val="19"/>
              </w:rPr>
              <w:t>44,9</w:t>
            </w:r>
          </w:p>
        </w:tc>
        <w:tc>
          <w:tcPr>
            <w:tcW w:w="1022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D5F489A" w14:textId="50531875" w:rsidR="000F4619" w:rsidRPr="00EF439C" w:rsidRDefault="00000044" w:rsidP="00F5081D">
            <w:pPr>
              <w:spacing w:after="0" w:line="240" w:lineRule="auto"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EF439C">
              <w:rPr>
                <w:rFonts w:cs="Arial"/>
                <w:b/>
                <w:color w:val="000000" w:themeColor="text1"/>
                <w:szCs w:val="19"/>
              </w:rPr>
              <w:t>3</w:t>
            </w:r>
            <w:r w:rsidR="00FE18A1" w:rsidRPr="00EF439C">
              <w:rPr>
                <w:rFonts w:cs="Arial"/>
                <w:b/>
                <w:color w:val="000000" w:themeColor="text1"/>
                <w:szCs w:val="19"/>
              </w:rPr>
              <w:t xml:space="preserve"> </w:t>
            </w:r>
            <w:r w:rsidR="00761857" w:rsidRPr="00EF439C">
              <w:rPr>
                <w:rFonts w:cs="Arial"/>
                <w:b/>
                <w:color w:val="000000" w:themeColor="text1"/>
                <w:szCs w:val="19"/>
              </w:rPr>
              <w:t>900</w:t>
            </w:r>
          </w:p>
        </w:tc>
      </w:tr>
      <w:tr w:rsidR="000F4619" w:rsidRPr="004E39F0" w14:paraId="3DA23CE7" w14:textId="77777777" w:rsidTr="00FC62E4">
        <w:tc>
          <w:tcPr>
            <w:tcW w:w="1933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E83987" w14:textId="77777777" w:rsidR="000F4619" w:rsidRPr="004E39F0" w:rsidRDefault="000F4619" w:rsidP="002A3CCD">
            <w:pPr>
              <w:spacing w:after="0" w:line="240" w:lineRule="auto"/>
              <w:ind w:firstLine="320"/>
              <w:jc w:val="both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 tym:</w:t>
            </w:r>
            <w:r w:rsidRPr="004E39F0">
              <w:rPr>
                <w:rFonts w:cs="Arial"/>
                <w:szCs w:val="19"/>
              </w:rPr>
              <w:tab/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F3A65E" w14:textId="77777777" w:rsidR="000F4619" w:rsidRPr="00EF439C" w:rsidRDefault="000F4619" w:rsidP="00F5081D">
            <w:pPr>
              <w:spacing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423213" w14:textId="77777777" w:rsidR="000F4619" w:rsidRPr="00EF439C" w:rsidRDefault="000F4619" w:rsidP="00F5081D">
            <w:pPr>
              <w:spacing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387D924" w14:textId="77777777" w:rsidR="000F4619" w:rsidRPr="00EF439C" w:rsidRDefault="000F4619" w:rsidP="00F5081D">
            <w:pPr>
              <w:spacing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</w:tr>
      <w:tr w:rsidR="000F4619" w:rsidRPr="004E39F0" w14:paraId="67887DFE" w14:textId="77777777" w:rsidTr="00FC62E4">
        <w:tc>
          <w:tcPr>
            <w:tcW w:w="1933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4074974" w14:textId="77777777" w:rsidR="000F4619" w:rsidRPr="004E39F0" w:rsidRDefault="000F4619" w:rsidP="00FF0167">
            <w:pPr>
              <w:spacing w:after="0" w:line="240" w:lineRule="auto"/>
              <w:jc w:val="both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Parki narodowe</w:t>
            </w:r>
            <w:r w:rsidRPr="004E39F0">
              <w:rPr>
                <w:rFonts w:cs="Arial"/>
                <w:szCs w:val="19"/>
                <w:vertAlign w:val="superscript"/>
              </w:rPr>
              <w:t>a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vAlign w:val="center"/>
          </w:tcPr>
          <w:p w14:paraId="7699B151" w14:textId="5D918FE9" w:rsidR="000F4619" w:rsidRPr="00EF439C" w:rsidRDefault="004239AC" w:rsidP="00F5081D">
            <w:pPr>
              <w:spacing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EF439C">
              <w:rPr>
                <w:rFonts w:cs="Arial"/>
                <w:color w:val="000000" w:themeColor="text1"/>
                <w:szCs w:val="19"/>
              </w:rPr>
              <w:t>4</w:t>
            </w:r>
            <w:r w:rsidR="00DB61D8" w:rsidRPr="00EF439C">
              <w:rPr>
                <w:rFonts w:cs="Arial"/>
                <w:color w:val="000000" w:themeColor="text1"/>
                <w:szCs w:val="19"/>
              </w:rPr>
              <w:t>5</w:t>
            </w:r>
            <w:r w:rsidR="00A74B44" w:rsidRPr="00EF439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="00DB61D8" w:rsidRPr="00EF439C">
              <w:rPr>
                <w:rFonts w:cs="Arial"/>
                <w:color w:val="000000" w:themeColor="text1"/>
                <w:szCs w:val="19"/>
              </w:rPr>
              <w:t>95</w:t>
            </w:r>
            <w:r w:rsidR="00000044" w:rsidRPr="00EF439C">
              <w:rPr>
                <w:rFonts w:cs="Arial"/>
                <w:color w:val="000000" w:themeColor="text1"/>
                <w:szCs w:val="19"/>
              </w:rPr>
              <w:t>0</w:t>
            </w:r>
            <w:r w:rsidRPr="00EF439C">
              <w:rPr>
                <w:rFonts w:cs="Arial"/>
                <w:color w:val="000000" w:themeColor="text1"/>
                <w:szCs w:val="19"/>
              </w:rPr>
              <w:t>,</w:t>
            </w:r>
            <w:r w:rsidR="00DB61D8" w:rsidRPr="00EF439C">
              <w:rPr>
                <w:rFonts w:cs="Arial"/>
                <w:color w:val="000000" w:themeColor="text1"/>
                <w:szCs w:val="19"/>
              </w:rPr>
              <w:t>9</w:t>
            </w: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3469E4" w14:textId="77777777" w:rsidR="000F4619" w:rsidRPr="00EF439C" w:rsidRDefault="001D71D7" w:rsidP="00F5081D">
            <w:pPr>
              <w:spacing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EF439C">
              <w:rPr>
                <w:rFonts w:cs="Arial"/>
                <w:color w:val="000000" w:themeColor="text1"/>
                <w:szCs w:val="19"/>
              </w:rPr>
              <w:t>2,6</w:t>
            </w: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2CEEDE0" w14:textId="346A134A" w:rsidR="000F4619" w:rsidRPr="00EF439C" w:rsidRDefault="00392068" w:rsidP="00F5081D">
            <w:pPr>
              <w:spacing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EF439C">
              <w:rPr>
                <w:rFonts w:cs="Arial"/>
                <w:color w:val="000000" w:themeColor="text1"/>
                <w:szCs w:val="19"/>
              </w:rPr>
              <w:t>2</w:t>
            </w:r>
            <w:r w:rsidR="00836571" w:rsidRPr="00EF439C">
              <w:rPr>
                <w:rFonts w:cs="Arial"/>
                <w:color w:val="000000" w:themeColor="text1"/>
                <w:szCs w:val="19"/>
              </w:rPr>
              <w:t>2</w:t>
            </w:r>
            <w:r w:rsidR="0083693C" w:rsidRPr="00EF439C">
              <w:rPr>
                <w:rFonts w:cs="Arial"/>
                <w:color w:val="000000" w:themeColor="text1"/>
                <w:szCs w:val="19"/>
              </w:rPr>
              <w:t>4</w:t>
            </w:r>
          </w:p>
        </w:tc>
      </w:tr>
      <w:tr w:rsidR="000F4619" w:rsidRPr="004E39F0" w14:paraId="37783009" w14:textId="77777777" w:rsidTr="00FC62E4">
        <w:tc>
          <w:tcPr>
            <w:tcW w:w="1933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5679D9" w14:textId="77777777" w:rsidR="000F4619" w:rsidRPr="004E39F0" w:rsidRDefault="000F4619" w:rsidP="00FF0167">
            <w:pPr>
              <w:spacing w:after="0" w:line="240" w:lineRule="auto"/>
              <w:jc w:val="both"/>
              <w:rPr>
                <w:rFonts w:cs="Arial"/>
                <w:szCs w:val="19"/>
                <w:vertAlign w:val="superscript"/>
              </w:rPr>
            </w:pPr>
            <w:r w:rsidRPr="004E39F0">
              <w:rPr>
                <w:rFonts w:cs="Arial"/>
                <w:szCs w:val="19"/>
              </w:rPr>
              <w:t>Rezerwaty przyrody</w:t>
            </w:r>
            <w:r w:rsidRPr="004E39F0">
              <w:rPr>
                <w:rFonts w:cs="Arial"/>
                <w:szCs w:val="19"/>
                <w:vertAlign w:val="superscript"/>
              </w:rPr>
              <w:t>a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8D6E58" w14:textId="3DFE6232" w:rsidR="000F4619" w:rsidRPr="00EF439C" w:rsidRDefault="004239AC" w:rsidP="00F5081D">
            <w:pPr>
              <w:spacing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EF439C">
              <w:rPr>
                <w:rFonts w:cs="Arial"/>
                <w:color w:val="000000" w:themeColor="text1"/>
                <w:szCs w:val="19"/>
              </w:rPr>
              <w:t>1</w:t>
            </w:r>
            <w:r w:rsidR="000029AE" w:rsidRPr="00EF439C">
              <w:rPr>
                <w:rFonts w:cs="Arial"/>
                <w:color w:val="000000" w:themeColor="text1"/>
                <w:szCs w:val="19"/>
              </w:rPr>
              <w:t>2</w:t>
            </w:r>
            <w:r w:rsidR="00A74B44" w:rsidRPr="00EF439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="000029AE" w:rsidRPr="00EF439C">
              <w:rPr>
                <w:rFonts w:cs="Arial"/>
                <w:color w:val="000000" w:themeColor="text1"/>
                <w:szCs w:val="19"/>
              </w:rPr>
              <w:t>7</w:t>
            </w:r>
            <w:r w:rsidR="00DB61D8" w:rsidRPr="00EF439C">
              <w:rPr>
                <w:rFonts w:cs="Arial"/>
                <w:color w:val="000000" w:themeColor="text1"/>
                <w:szCs w:val="19"/>
              </w:rPr>
              <w:t>8</w:t>
            </w:r>
            <w:r w:rsidR="000029AE" w:rsidRPr="00EF439C">
              <w:rPr>
                <w:rFonts w:cs="Arial"/>
                <w:color w:val="000000" w:themeColor="text1"/>
                <w:szCs w:val="19"/>
              </w:rPr>
              <w:t>6</w:t>
            </w:r>
            <w:r w:rsidRPr="00EF439C">
              <w:rPr>
                <w:rFonts w:cs="Arial"/>
                <w:color w:val="000000" w:themeColor="text1"/>
                <w:szCs w:val="19"/>
              </w:rPr>
              <w:t>,</w:t>
            </w:r>
            <w:r w:rsidR="000029AE" w:rsidRPr="00EF439C">
              <w:rPr>
                <w:rFonts w:cs="Arial"/>
                <w:color w:val="000000" w:themeColor="text1"/>
                <w:szCs w:val="19"/>
              </w:rPr>
              <w:t>0</w:t>
            </w: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CF1130" w14:textId="0DE3D591" w:rsidR="000F4619" w:rsidRPr="00EF439C" w:rsidRDefault="001D71D7" w:rsidP="00F5081D">
            <w:pPr>
              <w:spacing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EF439C">
              <w:rPr>
                <w:rFonts w:cs="Arial"/>
                <w:color w:val="000000" w:themeColor="text1"/>
                <w:szCs w:val="19"/>
              </w:rPr>
              <w:t>0,</w:t>
            </w:r>
            <w:r w:rsidR="000029AE" w:rsidRPr="00EF439C">
              <w:rPr>
                <w:rFonts w:cs="Arial"/>
                <w:color w:val="000000" w:themeColor="text1"/>
                <w:szCs w:val="19"/>
              </w:rPr>
              <w:t>7</w:t>
            </w: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0D35BDE" w14:textId="5061C72B" w:rsidR="000F4619" w:rsidRPr="00EF439C" w:rsidRDefault="00D819D0" w:rsidP="00F5081D">
            <w:pPr>
              <w:spacing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62</w:t>
            </w:r>
          </w:p>
        </w:tc>
      </w:tr>
      <w:tr w:rsidR="000F4619" w:rsidRPr="004E39F0" w14:paraId="3E90C08C" w14:textId="77777777" w:rsidTr="00FC62E4">
        <w:tc>
          <w:tcPr>
            <w:tcW w:w="1933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D7A1B0" w14:textId="77777777" w:rsidR="000F4619" w:rsidRPr="004E39F0" w:rsidRDefault="000F4619" w:rsidP="00FF0167">
            <w:pPr>
              <w:spacing w:after="0" w:line="240" w:lineRule="auto"/>
              <w:jc w:val="both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Parki krajobrazowe</w:t>
            </w:r>
            <w:r w:rsidRPr="004E39F0">
              <w:rPr>
                <w:rFonts w:cs="Arial"/>
                <w:szCs w:val="19"/>
                <w:vertAlign w:val="superscript"/>
              </w:rPr>
              <w:t>ab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629D4E" w14:textId="3C1BEDBE" w:rsidR="000F4619" w:rsidRPr="00EF439C" w:rsidRDefault="004239AC" w:rsidP="00F5081D">
            <w:pPr>
              <w:spacing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EF439C">
              <w:rPr>
                <w:rFonts w:cs="Arial"/>
                <w:color w:val="000000" w:themeColor="text1"/>
                <w:szCs w:val="19"/>
              </w:rPr>
              <w:t>27</w:t>
            </w:r>
            <w:r w:rsidR="006B1A83" w:rsidRPr="00EF439C">
              <w:rPr>
                <w:rFonts w:cs="Arial"/>
                <w:color w:val="000000" w:themeColor="text1"/>
                <w:szCs w:val="19"/>
              </w:rPr>
              <w:t>4</w:t>
            </w:r>
            <w:r w:rsidR="00A74B44" w:rsidRPr="00EF439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="006B1A83" w:rsidRPr="00EF439C">
              <w:rPr>
                <w:rFonts w:cs="Arial"/>
                <w:color w:val="000000" w:themeColor="text1"/>
                <w:szCs w:val="19"/>
              </w:rPr>
              <w:t>220</w:t>
            </w:r>
            <w:r w:rsidRPr="00EF439C">
              <w:rPr>
                <w:rFonts w:cs="Arial"/>
                <w:color w:val="000000" w:themeColor="text1"/>
                <w:szCs w:val="19"/>
              </w:rPr>
              <w:t>,</w:t>
            </w:r>
            <w:r w:rsidR="006B1A83" w:rsidRPr="00EF439C">
              <w:rPr>
                <w:rFonts w:cs="Arial"/>
                <w:color w:val="000000" w:themeColor="text1"/>
                <w:szCs w:val="19"/>
              </w:rPr>
              <w:t>3</w:t>
            </w: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396DF0" w14:textId="77777777" w:rsidR="000F4619" w:rsidRPr="00EF439C" w:rsidRDefault="0097736C" w:rsidP="00F5081D">
            <w:pPr>
              <w:spacing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EF439C">
              <w:rPr>
                <w:rFonts w:cs="Arial"/>
                <w:color w:val="000000" w:themeColor="text1"/>
                <w:szCs w:val="19"/>
              </w:rPr>
              <w:t>15,4</w:t>
            </w: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B3B574B" w14:textId="3BE0A580" w:rsidR="000F4619" w:rsidRPr="00EF439C" w:rsidRDefault="00476A8C" w:rsidP="00F5081D">
            <w:pPr>
              <w:spacing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EF439C">
              <w:rPr>
                <w:rFonts w:cs="Arial"/>
                <w:color w:val="000000" w:themeColor="text1"/>
                <w:szCs w:val="19"/>
              </w:rPr>
              <w:t>1</w:t>
            </w:r>
            <w:r w:rsidR="00FE18A1" w:rsidRPr="00EF439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EF439C">
              <w:rPr>
                <w:rFonts w:cs="Arial"/>
                <w:color w:val="000000" w:themeColor="text1"/>
                <w:szCs w:val="19"/>
              </w:rPr>
              <w:t>3</w:t>
            </w:r>
            <w:r w:rsidR="00E96846" w:rsidRPr="00EF439C">
              <w:rPr>
                <w:rFonts w:cs="Arial"/>
                <w:color w:val="000000" w:themeColor="text1"/>
                <w:szCs w:val="19"/>
              </w:rPr>
              <w:t>35</w:t>
            </w:r>
          </w:p>
        </w:tc>
      </w:tr>
      <w:tr w:rsidR="000029AE" w:rsidRPr="000029AE" w14:paraId="42256C51" w14:textId="77777777" w:rsidTr="00FC62E4">
        <w:tc>
          <w:tcPr>
            <w:tcW w:w="1933" w:type="pct"/>
            <w:tcBorders>
              <w:top w:val="single" w:sz="4" w:space="0" w:color="001D77"/>
              <w:bottom w:val="nil"/>
              <w:right w:val="single" w:sz="4" w:space="0" w:color="001D77"/>
            </w:tcBorders>
          </w:tcPr>
          <w:p w14:paraId="52378EB4" w14:textId="77777777" w:rsidR="000F4619" w:rsidRPr="004E39F0" w:rsidRDefault="000F4619" w:rsidP="00FF0167">
            <w:pPr>
              <w:spacing w:after="0" w:line="240" w:lineRule="auto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Obszary chronionego k</w:t>
            </w:r>
            <w:r w:rsidR="003F5EC0" w:rsidRPr="004E39F0">
              <w:rPr>
                <w:rFonts w:cs="Arial"/>
                <w:szCs w:val="19"/>
              </w:rPr>
              <w:t>r</w:t>
            </w:r>
            <w:r w:rsidRPr="004E39F0">
              <w:rPr>
                <w:rFonts w:cs="Arial"/>
                <w:szCs w:val="19"/>
              </w:rPr>
              <w:t>ajobrazu</w:t>
            </w:r>
            <w:r w:rsidRPr="004E39F0">
              <w:rPr>
                <w:rFonts w:cs="Arial"/>
                <w:szCs w:val="19"/>
                <w:vertAlign w:val="superscript"/>
              </w:rPr>
              <w:t>b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86A730C" w14:textId="3D25A213" w:rsidR="000F4619" w:rsidRPr="00EF439C" w:rsidRDefault="004239AC" w:rsidP="00F5081D">
            <w:pPr>
              <w:spacing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EF439C">
              <w:rPr>
                <w:rFonts w:cs="Arial"/>
                <w:color w:val="000000" w:themeColor="text1"/>
                <w:szCs w:val="19"/>
              </w:rPr>
              <w:t>465</w:t>
            </w:r>
            <w:r w:rsidR="00DB61D8" w:rsidRPr="00EF439C">
              <w:rPr>
                <w:rFonts w:cs="Arial"/>
                <w:color w:val="000000" w:themeColor="text1"/>
                <w:szCs w:val="19"/>
              </w:rPr>
              <w:t> 1</w:t>
            </w:r>
            <w:r w:rsidR="000029AE" w:rsidRPr="00EF439C">
              <w:rPr>
                <w:rFonts w:cs="Arial"/>
                <w:color w:val="000000" w:themeColor="text1"/>
                <w:szCs w:val="19"/>
              </w:rPr>
              <w:t>42</w:t>
            </w:r>
            <w:r w:rsidR="00DB61D8" w:rsidRPr="00EF439C">
              <w:rPr>
                <w:rFonts w:cs="Arial"/>
                <w:color w:val="000000" w:themeColor="text1"/>
                <w:szCs w:val="19"/>
              </w:rPr>
              <w:t>,</w:t>
            </w:r>
            <w:r w:rsidR="000029AE" w:rsidRPr="00EF439C">
              <w:rPr>
                <w:rFonts w:cs="Arial"/>
                <w:color w:val="000000" w:themeColor="text1"/>
                <w:szCs w:val="19"/>
              </w:rPr>
              <w:t>5</w:t>
            </w: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6CC5D29" w14:textId="77777777" w:rsidR="000F4619" w:rsidRPr="00EF439C" w:rsidRDefault="0097736C" w:rsidP="00F5081D">
            <w:pPr>
              <w:spacing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EF439C">
              <w:rPr>
                <w:rFonts w:cs="Arial"/>
                <w:color w:val="000000" w:themeColor="text1"/>
                <w:szCs w:val="19"/>
              </w:rPr>
              <w:t>26,1</w:t>
            </w: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14:paraId="491EEAE0" w14:textId="036D4867" w:rsidR="000F4619" w:rsidRPr="00EF439C" w:rsidRDefault="00476A8C" w:rsidP="00F5081D">
            <w:pPr>
              <w:spacing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EF439C">
              <w:rPr>
                <w:rFonts w:cs="Arial"/>
                <w:color w:val="000000" w:themeColor="text1"/>
                <w:szCs w:val="19"/>
              </w:rPr>
              <w:t>2</w:t>
            </w:r>
            <w:r w:rsidR="00FE18A1" w:rsidRPr="00EF439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EF439C">
              <w:rPr>
                <w:rFonts w:cs="Arial"/>
                <w:color w:val="000000" w:themeColor="text1"/>
                <w:szCs w:val="19"/>
              </w:rPr>
              <w:t>2</w:t>
            </w:r>
            <w:r w:rsidR="000029AE" w:rsidRPr="00EF439C">
              <w:rPr>
                <w:rFonts w:cs="Arial"/>
                <w:color w:val="000000" w:themeColor="text1"/>
                <w:szCs w:val="19"/>
              </w:rPr>
              <w:t>65</w:t>
            </w:r>
          </w:p>
        </w:tc>
      </w:tr>
    </w:tbl>
    <w:p w14:paraId="30B92A35" w14:textId="77777777" w:rsidR="000F4619" w:rsidRPr="00FF0167" w:rsidRDefault="000F4619" w:rsidP="00B65E41">
      <w:pPr>
        <w:pStyle w:val="Legenda"/>
        <w:spacing w:before="120" w:after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a Bez otuliny.  b Bez powierzchni rezerwatów przyrody, stanowisk dokumentacyjnych, zespołó</w:t>
      </w:r>
      <w:r w:rsidR="00693BCA"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w przyrodniczo-krajobrazowych i 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użytków ekologicznych położonych na terenie parków krajobrazowych i obszarów chronionego krajobrazu.  </w:t>
      </w:r>
    </w:p>
    <w:p w14:paraId="4A94F15F" w14:textId="429C6507" w:rsidR="000F4619" w:rsidRPr="00EF439C" w:rsidRDefault="000F4619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color w:val="000000" w:themeColor="text1"/>
          <w:sz w:val="19"/>
          <w:szCs w:val="19"/>
        </w:rPr>
      </w:pPr>
      <w:r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Na terenie województwa występuje także </w:t>
      </w:r>
      <w:r w:rsidR="00E96846" w:rsidRPr="00EF439C">
        <w:rPr>
          <w:rFonts w:ascii="Fira Sans" w:hAnsi="Fira Sans" w:cs="Arial"/>
          <w:color w:val="000000" w:themeColor="text1"/>
          <w:sz w:val="19"/>
          <w:szCs w:val="19"/>
        </w:rPr>
        <w:t>10</w:t>
      </w:r>
      <w:r w:rsidR="00E17B15" w:rsidRPr="00EF439C">
        <w:rPr>
          <w:rFonts w:ascii="Fira Sans" w:hAnsi="Fira Sans" w:cs="Arial"/>
          <w:color w:val="000000" w:themeColor="text1"/>
          <w:sz w:val="19"/>
          <w:szCs w:val="19"/>
        </w:rPr>
        <w:t>6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rezerwat</w:t>
      </w:r>
      <w:r w:rsidR="000F24F9">
        <w:rPr>
          <w:rFonts w:ascii="Fira Sans" w:hAnsi="Fira Sans" w:cs="Arial"/>
          <w:color w:val="000000" w:themeColor="text1"/>
          <w:sz w:val="19"/>
          <w:szCs w:val="19"/>
        </w:rPr>
        <w:t>ów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przyrody. W 20</w:t>
      </w:r>
      <w:r w:rsidR="00566821" w:rsidRPr="00EF439C">
        <w:rPr>
          <w:rFonts w:ascii="Fira Sans" w:hAnsi="Fira Sans" w:cs="Arial"/>
          <w:color w:val="000000" w:themeColor="text1"/>
          <w:sz w:val="19"/>
          <w:szCs w:val="19"/>
        </w:rPr>
        <w:t>2</w:t>
      </w:r>
      <w:r w:rsidR="006D1408" w:rsidRPr="00EF439C">
        <w:rPr>
          <w:rFonts w:ascii="Fira Sans" w:hAnsi="Fira Sans" w:cs="Arial"/>
          <w:color w:val="000000" w:themeColor="text1"/>
          <w:sz w:val="19"/>
          <w:szCs w:val="19"/>
        </w:rPr>
        <w:t>5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r. zajmowały one łącznie 1</w:t>
      </w:r>
      <w:r w:rsidR="00185B31" w:rsidRPr="00EF439C">
        <w:rPr>
          <w:rFonts w:ascii="Fira Sans" w:hAnsi="Fira Sans" w:cs="Arial"/>
          <w:color w:val="000000" w:themeColor="text1"/>
          <w:sz w:val="19"/>
          <w:szCs w:val="19"/>
        </w:rPr>
        <w:t>2</w:t>
      </w:r>
      <w:r w:rsidR="00E96846" w:rsidRPr="00EF439C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7E7F9B">
        <w:rPr>
          <w:rFonts w:ascii="Fira Sans" w:hAnsi="Fira Sans" w:cs="Arial"/>
          <w:color w:val="000000" w:themeColor="text1"/>
          <w:sz w:val="19"/>
          <w:szCs w:val="19"/>
        </w:rPr>
        <w:t>8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tys. ha (w</w:t>
      </w:r>
      <w:r w:rsidR="00542C72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tym lasy – </w:t>
      </w:r>
      <w:r w:rsidR="00726435" w:rsidRPr="00EF439C">
        <w:rPr>
          <w:rFonts w:ascii="Fira Sans" w:hAnsi="Fira Sans" w:cs="Arial"/>
          <w:color w:val="000000" w:themeColor="text1"/>
          <w:sz w:val="19"/>
          <w:szCs w:val="19"/>
        </w:rPr>
        <w:t>92,2</w:t>
      </w:r>
      <w:r w:rsidR="00C0243D" w:rsidRPr="00EF439C">
        <w:rPr>
          <w:rFonts w:ascii="Fira Sans" w:hAnsi="Fira Sans" w:cs="Arial"/>
          <w:color w:val="000000" w:themeColor="text1"/>
          <w:sz w:val="19"/>
          <w:szCs w:val="19"/>
        </w:rPr>
        <w:t>%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>), co stanowiło 0,</w:t>
      </w:r>
      <w:r w:rsidR="00A10DC5" w:rsidRPr="00EF439C">
        <w:rPr>
          <w:rFonts w:ascii="Fira Sans" w:hAnsi="Fira Sans" w:cs="Arial"/>
          <w:color w:val="000000" w:themeColor="text1"/>
          <w:sz w:val="19"/>
          <w:szCs w:val="19"/>
        </w:rPr>
        <w:t>7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>% powierzchni województwa. Średnia powierzchnia rezerwatu przyrody wyn</w:t>
      </w:r>
      <w:r w:rsidR="003D3E01" w:rsidRPr="00EF439C">
        <w:rPr>
          <w:rFonts w:ascii="Fira Sans" w:hAnsi="Fira Sans" w:cs="Arial"/>
          <w:color w:val="000000" w:themeColor="text1"/>
          <w:sz w:val="19"/>
          <w:szCs w:val="19"/>
        </w:rPr>
        <w:t>i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osła </w:t>
      </w:r>
      <w:r w:rsidR="005E575C" w:rsidRPr="00EF439C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A10DC5" w:rsidRPr="00EF439C">
        <w:rPr>
          <w:rFonts w:ascii="Fira Sans" w:hAnsi="Fira Sans" w:cs="Arial"/>
          <w:color w:val="000000" w:themeColor="text1"/>
          <w:sz w:val="19"/>
          <w:szCs w:val="19"/>
        </w:rPr>
        <w:t>20</w:t>
      </w:r>
      <w:r w:rsidR="005E575C" w:rsidRPr="00EF439C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A10DC5" w:rsidRPr="00EF439C">
        <w:rPr>
          <w:rFonts w:ascii="Fira Sans" w:hAnsi="Fira Sans" w:cs="Arial"/>
          <w:color w:val="000000" w:themeColor="text1"/>
          <w:sz w:val="19"/>
          <w:szCs w:val="19"/>
        </w:rPr>
        <w:t>6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ha (w kraju – </w:t>
      </w:r>
      <w:r w:rsidR="00607344" w:rsidRPr="00EF439C">
        <w:rPr>
          <w:rFonts w:ascii="Fira Sans" w:hAnsi="Fira Sans" w:cs="Arial"/>
          <w:color w:val="000000" w:themeColor="text1"/>
          <w:sz w:val="19"/>
          <w:szCs w:val="19"/>
        </w:rPr>
        <w:t>11</w:t>
      </w:r>
      <w:r w:rsidR="00A10DC5" w:rsidRPr="00EF439C">
        <w:rPr>
          <w:rFonts w:ascii="Fira Sans" w:hAnsi="Fira Sans" w:cs="Arial"/>
          <w:color w:val="000000" w:themeColor="text1"/>
          <w:sz w:val="19"/>
          <w:szCs w:val="19"/>
        </w:rPr>
        <w:t>3</w:t>
      </w:r>
      <w:r w:rsidR="00607344" w:rsidRPr="00EF439C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A10DC5" w:rsidRPr="00EF439C">
        <w:rPr>
          <w:rFonts w:ascii="Fira Sans" w:hAnsi="Fira Sans" w:cs="Arial"/>
          <w:color w:val="000000" w:themeColor="text1"/>
          <w:sz w:val="19"/>
          <w:szCs w:val="19"/>
        </w:rPr>
        <w:t>9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ha). Rezerwaty województwa podkarpackiego charakteryzuje duża różnorodność biologiczna. </w:t>
      </w:r>
      <w:r w:rsidR="0033327B" w:rsidRPr="009A2C6C">
        <w:rPr>
          <w:rFonts w:ascii="Fira Sans" w:hAnsi="Fira Sans" w:cs="Arial"/>
          <w:color w:val="000000" w:themeColor="text1"/>
          <w:sz w:val="19"/>
          <w:szCs w:val="19"/>
        </w:rPr>
        <w:t>Najliczniejszą grupę stanowiły rezerwaty leśne (45),</w:t>
      </w:r>
      <w:r w:rsidR="0033327B">
        <w:rPr>
          <w:rFonts w:ascii="Fira Sans" w:hAnsi="Fira Sans" w:cs="Arial"/>
          <w:color w:val="000000" w:themeColor="text1"/>
          <w:sz w:val="19"/>
          <w:szCs w:val="19"/>
        </w:rPr>
        <w:t xml:space="preserve"> następnie</w:t>
      </w:r>
      <w:r w:rsidR="0033327B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florystyczne</w:t>
      </w:r>
      <w:r w:rsidR="0033327B">
        <w:rPr>
          <w:rFonts w:ascii="Fira Sans" w:hAnsi="Fira Sans" w:cs="Arial"/>
          <w:color w:val="000000" w:themeColor="text1"/>
          <w:sz w:val="19"/>
          <w:szCs w:val="19"/>
        </w:rPr>
        <w:t xml:space="preserve"> (</w:t>
      </w:r>
      <w:r w:rsidR="0033327B" w:rsidRPr="00EF439C">
        <w:rPr>
          <w:rFonts w:ascii="Fira Sans" w:hAnsi="Fira Sans" w:cs="Arial"/>
          <w:color w:val="000000" w:themeColor="text1"/>
          <w:sz w:val="19"/>
          <w:szCs w:val="19"/>
        </w:rPr>
        <w:t>23</w:t>
      </w:r>
      <w:r w:rsidR="0033327B">
        <w:rPr>
          <w:rFonts w:ascii="Fira Sans" w:hAnsi="Fira Sans" w:cs="Arial"/>
          <w:color w:val="000000" w:themeColor="text1"/>
          <w:sz w:val="19"/>
          <w:szCs w:val="19"/>
        </w:rPr>
        <w:t>) i</w:t>
      </w:r>
      <w:r w:rsidR="0033327B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krajobrazow</w:t>
      </w:r>
      <w:r w:rsidR="0033327B">
        <w:rPr>
          <w:rFonts w:ascii="Fira Sans" w:hAnsi="Fira Sans" w:cs="Arial"/>
          <w:color w:val="000000" w:themeColor="text1"/>
          <w:sz w:val="19"/>
          <w:szCs w:val="19"/>
        </w:rPr>
        <w:t>e (</w:t>
      </w:r>
      <w:r w:rsidR="0033327B" w:rsidRPr="00EF439C">
        <w:rPr>
          <w:rFonts w:ascii="Fira Sans" w:hAnsi="Fira Sans" w:cs="Arial"/>
          <w:color w:val="000000" w:themeColor="text1"/>
          <w:sz w:val="19"/>
          <w:szCs w:val="19"/>
        </w:rPr>
        <w:t>16</w:t>
      </w:r>
      <w:r w:rsidR="0033327B">
        <w:rPr>
          <w:rFonts w:ascii="Fira Sans" w:hAnsi="Fira Sans" w:cs="Arial"/>
          <w:color w:val="000000" w:themeColor="text1"/>
          <w:sz w:val="19"/>
          <w:szCs w:val="19"/>
        </w:rPr>
        <w:t>). Ponadto występowało 9 rezerwatów</w:t>
      </w:r>
      <w:r w:rsidR="0033327B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przyrody nieożywionej, 8 torfowiskowych, 4 faunistyczne i 1 wodny</w:t>
      </w:r>
      <w:r w:rsidR="0033327B">
        <w:rPr>
          <w:rFonts w:ascii="Fira Sans" w:hAnsi="Fira Sans" w:cs="Arial"/>
          <w:color w:val="000000" w:themeColor="text1"/>
          <w:sz w:val="19"/>
          <w:szCs w:val="19"/>
        </w:rPr>
        <w:t xml:space="preserve">. 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>Pozostałe osobliwośc</w:t>
      </w:r>
      <w:r w:rsidR="009F449B" w:rsidRPr="00EF439C">
        <w:rPr>
          <w:rFonts w:ascii="Fira Sans" w:hAnsi="Fira Sans" w:cs="Arial"/>
          <w:color w:val="000000" w:themeColor="text1"/>
          <w:sz w:val="19"/>
          <w:szCs w:val="19"/>
        </w:rPr>
        <w:t>i przyrodnicze chronione były w 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>innych formach (użytki ekologiczne, stanowiska dokumentacyjne, zespoły przyrodniczo-krajobrazowe)</w:t>
      </w:r>
      <w:r w:rsidR="00836571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o łącznej powierzchni </w:t>
      </w:r>
      <w:r w:rsidR="00E96846" w:rsidRPr="00EF439C">
        <w:rPr>
          <w:rFonts w:ascii="Fira Sans" w:hAnsi="Fira Sans" w:cs="Arial"/>
          <w:color w:val="000000" w:themeColor="text1"/>
          <w:sz w:val="19"/>
          <w:szCs w:val="19"/>
        </w:rPr>
        <w:t>2,9</w:t>
      </w:r>
      <w:r w:rsidR="00836571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tys. ha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. Na terenie województwa zarejestrowano </w:t>
      </w:r>
      <w:r w:rsidR="002659F9" w:rsidRPr="00EF439C">
        <w:rPr>
          <w:rFonts w:ascii="Fira Sans" w:hAnsi="Fira Sans" w:cs="Arial"/>
          <w:color w:val="000000" w:themeColor="text1"/>
          <w:sz w:val="19"/>
          <w:szCs w:val="19"/>
        </w:rPr>
        <w:t>22</w:t>
      </w:r>
      <w:r w:rsidR="006D1408" w:rsidRPr="00EF439C">
        <w:rPr>
          <w:rFonts w:ascii="Fira Sans" w:hAnsi="Fira Sans" w:cs="Arial"/>
          <w:color w:val="000000" w:themeColor="text1"/>
          <w:sz w:val="19"/>
          <w:szCs w:val="19"/>
        </w:rPr>
        <w:t>81</w:t>
      </w:r>
      <w:r w:rsidR="0041391B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>pomnik</w:t>
      </w:r>
      <w:r w:rsidR="00542A41" w:rsidRPr="00EF439C">
        <w:rPr>
          <w:rFonts w:ascii="Fira Sans" w:hAnsi="Fira Sans" w:cs="Arial"/>
          <w:color w:val="000000" w:themeColor="text1"/>
          <w:sz w:val="19"/>
          <w:szCs w:val="19"/>
        </w:rPr>
        <w:t>ów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 przyrody, w których dominowały pojedyncze drzewa </w:t>
      </w:r>
      <w:r w:rsidR="00836571" w:rsidRPr="00EF439C">
        <w:rPr>
          <w:rFonts w:ascii="Fira Sans" w:hAnsi="Fira Sans" w:cs="Arial"/>
          <w:color w:val="000000" w:themeColor="text1"/>
          <w:sz w:val="19"/>
          <w:szCs w:val="19"/>
        </w:rPr>
        <w:t xml:space="preserve">– </w:t>
      </w:r>
      <w:r w:rsidR="00392068" w:rsidRPr="00EF439C">
        <w:rPr>
          <w:rFonts w:ascii="Fira Sans" w:hAnsi="Fira Sans" w:cs="Arial"/>
          <w:color w:val="000000" w:themeColor="text1"/>
          <w:sz w:val="19"/>
          <w:szCs w:val="19"/>
        </w:rPr>
        <w:t>83,</w:t>
      </w:r>
      <w:r w:rsidR="00172354" w:rsidRPr="00EF439C">
        <w:rPr>
          <w:rFonts w:ascii="Fira Sans" w:hAnsi="Fira Sans" w:cs="Arial"/>
          <w:color w:val="000000" w:themeColor="text1"/>
          <w:sz w:val="19"/>
          <w:szCs w:val="19"/>
        </w:rPr>
        <w:t>6</w:t>
      </w:r>
      <w:r w:rsidRPr="00EF439C">
        <w:rPr>
          <w:rFonts w:ascii="Fira Sans" w:hAnsi="Fira Sans" w:cs="Arial"/>
          <w:color w:val="000000" w:themeColor="text1"/>
          <w:sz w:val="19"/>
          <w:szCs w:val="19"/>
        </w:rPr>
        <w:t>%.</w:t>
      </w:r>
    </w:p>
    <w:p w14:paraId="4EFC933E" w14:textId="77777777" w:rsidR="000F4619" w:rsidRPr="002401C3" w:rsidRDefault="000F4619" w:rsidP="00F20A99">
      <w:pPr>
        <w:spacing w:before="360" w:line="240" w:lineRule="auto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Odpady</w:t>
      </w:r>
    </w:p>
    <w:p w14:paraId="4AA9812C" w14:textId="78BD5CA3" w:rsidR="004F0097" w:rsidRPr="00EF439C" w:rsidRDefault="004F0097" w:rsidP="00215A53">
      <w:pPr>
        <w:autoSpaceDE w:val="0"/>
        <w:autoSpaceDN w:val="0"/>
        <w:adjustRightInd w:val="0"/>
        <w:spacing w:after="0" w:line="288" w:lineRule="auto"/>
        <w:rPr>
          <w:rFonts w:cs="Arial"/>
          <w:szCs w:val="19"/>
        </w:rPr>
      </w:pPr>
      <w:r w:rsidRPr="00EF439C">
        <w:rPr>
          <w:rFonts w:eastAsia="TimesNewRoman" w:cs="TimesNewRoman,Bold"/>
          <w:bCs/>
          <w:szCs w:val="19"/>
        </w:rPr>
        <w:t>W 20</w:t>
      </w:r>
      <w:r w:rsidR="00DC17E3" w:rsidRPr="00EF439C">
        <w:rPr>
          <w:rFonts w:eastAsia="TimesNewRoman" w:cs="TimesNewRoman,Bold"/>
          <w:bCs/>
          <w:szCs w:val="19"/>
        </w:rPr>
        <w:t>2</w:t>
      </w:r>
      <w:r w:rsidR="00172354" w:rsidRPr="00EF439C">
        <w:rPr>
          <w:rFonts w:eastAsia="TimesNewRoman" w:cs="TimesNewRoman,Bold"/>
          <w:bCs/>
          <w:szCs w:val="19"/>
        </w:rPr>
        <w:t>5</w:t>
      </w:r>
      <w:r w:rsidR="00294745" w:rsidRPr="00EF439C">
        <w:rPr>
          <w:rFonts w:eastAsia="TimesNewRoman" w:cs="TimesNewRoman,Bold"/>
          <w:bCs/>
          <w:szCs w:val="19"/>
        </w:rPr>
        <w:t xml:space="preserve"> </w:t>
      </w:r>
      <w:r w:rsidRPr="00EF439C">
        <w:rPr>
          <w:rFonts w:eastAsia="TimesNewRoman" w:cs="TimesNewRoman,Bold"/>
          <w:bCs/>
          <w:szCs w:val="19"/>
        </w:rPr>
        <w:t xml:space="preserve">r. </w:t>
      </w:r>
      <w:r w:rsidRPr="00EF439C">
        <w:rPr>
          <w:rFonts w:eastAsia="TimesNewRoman" w:cs="TimesNewRoman"/>
          <w:szCs w:val="19"/>
        </w:rPr>
        <w:t xml:space="preserve">w województwie podkarpackim </w:t>
      </w:r>
      <w:r w:rsidRPr="00EF439C">
        <w:rPr>
          <w:rFonts w:eastAsia="TimesNewRoman" w:cs="TimesNewRoman,Bold"/>
          <w:bCs/>
          <w:szCs w:val="19"/>
        </w:rPr>
        <w:t xml:space="preserve">wytworzono </w:t>
      </w:r>
      <w:r w:rsidR="00DC17E3" w:rsidRPr="00EF439C">
        <w:rPr>
          <w:rFonts w:eastAsia="TimesNewRoman" w:cs="TimesNewRoman,Bold"/>
          <w:bCs/>
          <w:szCs w:val="19"/>
        </w:rPr>
        <w:t>1,</w:t>
      </w:r>
      <w:r w:rsidR="001A0F7E" w:rsidRPr="00EF439C">
        <w:rPr>
          <w:rFonts w:eastAsia="TimesNewRoman" w:cs="TimesNewRoman,Bold"/>
          <w:bCs/>
          <w:szCs w:val="19"/>
        </w:rPr>
        <w:t>4</w:t>
      </w:r>
      <w:r w:rsidRPr="00EF439C">
        <w:rPr>
          <w:rFonts w:eastAsia="TimesNewRoman" w:cs="TimesNewRoman,Bold"/>
          <w:bCs/>
          <w:szCs w:val="19"/>
        </w:rPr>
        <w:t xml:space="preserve"> mln ton odpadów</w:t>
      </w:r>
      <w:r w:rsidRPr="00EF439C">
        <w:rPr>
          <w:rFonts w:eastAsia="TimesNewRoman" w:cs="TimesNewRoman"/>
          <w:szCs w:val="19"/>
        </w:rPr>
        <w:t xml:space="preserve">, </w:t>
      </w:r>
      <w:r w:rsidR="009C136D" w:rsidRPr="00EF439C">
        <w:rPr>
          <w:rFonts w:eastAsia="TimesNewRoman" w:cs="TimesNewRoman"/>
          <w:szCs w:val="19"/>
        </w:rPr>
        <w:t>w tym</w:t>
      </w:r>
      <w:r w:rsidRPr="00EF439C">
        <w:rPr>
          <w:rFonts w:eastAsia="TimesNewRoman" w:cs="TimesNewRoman"/>
          <w:szCs w:val="19"/>
        </w:rPr>
        <w:t xml:space="preserve"> </w:t>
      </w:r>
      <w:r w:rsidR="00172354" w:rsidRPr="00EF439C">
        <w:rPr>
          <w:rFonts w:eastAsia="TimesNewRoman" w:cs="TimesNewRoman"/>
          <w:szCs w:val="19"/>
        </w:rPr>
        <w:t>40,1</w:t>
      </w:r>
      <w:r w:rsidRPr="00EF439C">
        <w:rPr>
          <w:rFonts w:eastAsia="TimesNewRoman" w:cs="TimesNewRoman"/>
          <w:szCs w:val="19"/>
        </w:rPr>
        <w:t>% stanowił</w:t>
      </w:r>
      <w:r w:rsidR="00FB2D6D" w:rsidRPr="00EF439C">
        <w:rPr>
          <w:rFonts w:eastAsia="TimesNewRoman" w:cs="TimesNewRoman"/>
          <w:szCs w:val="19"/>
        </w:rPr>
        <w:t>y odpady komunalne.</w:t>
      </w:r>
    </w:p>
    <w:p w14:paraId="63CD520B" w14:textId="7F06B5AD" w:rsidR="00693BCA" w:rsidRPr="00325274" w:rsidRDefault="002C7F21" w:rsidP="00215A53">
      <w:pPr>
        <w:pStyle w:val="Tekstpodstawowy"/>
        <w:tabs>
          <w:tab w:val="left" w:pos="284"/>
        </w:tabs>
        <w:spacing w:after="0" w:line="288" w:lineRule="auto"/>
        <w:rPr>
          <w:rFonts w:ascii="Fira Sans" w:hAnsi="Fira Sans" w:cs="Arial"/>
          <w:sz w:val="19"/>
          <w:szCs w:val="19"/>
        </w:rPr>
      </w:pPr>
      <w:r w:rsidRPr="007E7F9B">
        <w:rPr>
          <w:noProof/>
        </w:rPr>
        <mc:AlternateContent>
          <mc:Choice Requires="wps">
            <w:drawing>
              <wp:anchor distT="45720" distB="45720" distL="114300" distR="114300" simplePos="0" relativeHeight="251644928" behindDoc="1" locked="0" layoutInCell="1" allowOverlap="1" wp14:anchorId="5C634BCD" wp14:editId="430BE167">
                <wp:simplePos x="0" y="0"/>
                <wp:positionH relativeFrom="page">
                  <wp:posOffset>5702821</wp:posOffset>
                </wp:positionH>
                <wp:positionV relativeFrom="paragraph">
                  <wp:posOffset>165977</wp:posOffset>
                </wp:positionV>
                <wp:extent cx="1659255" cy="982980"/>
                <wp:effectExtent l="0" t="0" r="0" b="7620"/>
                <wp:wrapTight wrapText="bothSides">
                  <wp:wrapPolygon edited="0">
                    <wp:start x="496" y="0"/>
                    <wp:lineTo x="496" y="21349"/>
                    <wp:lineTo x="20831" y="21349"/>
                    <wp:lineTo x="20831" y="0"/>
                    <wp:lineTo x="496" y="0"/>
                  </wp:wrapPolygon>
                </wp:wrapTight>
                <wp:docPr id="246" name="Pole tekstowe 12" descr="W odniesieniu do roku po-przedniego zwiększyła się o 0,6% ilość odpadów wy-tworzonych (z wyłączeniem odpadów komunaln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9255" cy="982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183BF2" w14:textId="7C774990" w:rsidR="00A83FCC" w:rsidRPr="000D57DF" w:rsidRDefault="00A83FCC" w:rsidP="00542A41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0D57DF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W odniesieniu do roku poprzedniego </w:t>
                            </w:r>
                            <w:r w:rsidR="0071149A" w:rsidRPr="000D57DF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zwiększy</w:t>
                            </w:r>
                            <w:r w:rsidRPr="000D57DF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ła się o </w:t>
                            </w:r>
                            <w:r w:rsidR="0071149A" w:rsidRPr="000D57DF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0,6</w:t>
                            </w:r>
                            <w:r w:rsidRPr="000D57DF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 ilość odpadów wytworzonych (z wyłączeniem odpadów komunalnych)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34BCD" id="_x0000_s1036" type="#_x0000_t202" alt="W odniesieniu do roku po-przedniego zwiększyła się o 0,6% ilość odpadów wy-tworzonych (z wyłączeniem odpadów komunalnych)" style="position:absolute;margin-left:449.05pt;margin-top:13.05pt;width:130.65pt;height:77.4pt;z-index:-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" filled="f" stroked="f">
                <v:textbox>
                  <w:txbxContent>
                    <w:p w14:paraId="6D183BF2" w14:textId="7C774990" w:rsidR="00A83FCC" w:rsidRPr="000D57DF" w:rsidRDefault="00A83FCC" w:rsidP="00542A41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0D57DF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W odniesieniu do roku poprzedniego </w:t>
                      </w:r>
                      <w:r w:rsidR="0071149A" w:rsidRPr="000D57DF">
                        <w:rPr>
                          <w:bCs/>
                          <w:color w:val="001D77"/>
                          <w:sz w:val="18"/>
                          <w:szCs w:val="18"/>
                        </w:rPr>
                        <w:t>zwiększy</w:t>
                      </w:r>
                      <w:r w:rsidRPr="000D57DF">
                        <w:rPr>
                          <w:bCs/>
                          <w:color w:val="001D77"/>
                          <w:sz w:val="18"/>
                          <w:szCs w:val="18"/>
                        </w:rPr>
                        <w:t>ła się o </w:t>
                      </w:r>
                      <w:r w:rsidR="0071149A" w:rsidRPr="000D57DF">
                        <w:rPr>
                          <w:bCs/>
                          <w:color w:val="001D77"/>
                          <w:sz w:val="18"/>
                          <w:szCs w:val="18"/>
                        </w:rPr>
                        <w:t>0,6</w:t>
                      </w:r>
                      <w:r w:rsidRPr="000D57DF">
                        <w:rPr>
                          <w:bCs/>
                          <w:color w:val="001D77"/>
                          <w:sz w:val="18"/>
                          <w:szCs w:val="18"/>
                        </w:rPr>
                        <w:t>% ilość odpadów wytworzonych (z wyłączeniem odpadów komunalnych)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F0097" w:rsidRPr="007E7F9B">
        <w:rPr>
          <w:rFonts w:ascii="Fira Sans" w:hAnsi="Fira Sans" w:cs="Arial"/>
          <w:sz w:val="19"/>
          <w:szCs w:val="19"/>
        </w:rPr>
        <w:t>W</w:t>
      </w:r>
      <w:r w:rsidR="00B560D3" w:rsidRPr="007E7F9B">
        <w:rPr>
          <w:rFonts w:ascii="Fira Sans" w:hAnsi="Fira Sans" w:cs="Arial"/>
          <w:sz w:val="19"/>
          <w:szCs w:val="19"/>
        </w:rPr>
        <w:t xml:space="preserve"> </w:t>
      </w:r>
      <w:r w:rsidR="00D517F7" w:rsidRPr="007E7F9B">
        <w:rPr>
          <w:rFonts w:ascii="Fira Sans" w:hAnsi="Fira Sans" w:cs="Arial"/>
          <w:sz w:val="19"/>
          <w:szCs w:val="19"/>
        </w:rPr>
        <w:t xml:space="preserve">104 </w:t>
      </w:r>
      <w:r w:rsidR="00B560D3" w:rsidRPr="007E7F9B">
        <w:rPr>
          <w:rFonts w:ascii="Fira Sans" w:hAnsi="Fira Sans" w:cs="Arial"/>
          <w:sz w:val="19"/>
          <w:szCs w:val="19"/>
        </w:rPr>
        <w:t>zakładach wytwarzających w ciągu roku sumarycznie powyżej 1</w:t>
      </w:r>
      <w:r w:rsidR="003E1C38" w:rsidRPr="007E7F9B">
        <w:rPr>
          <w:rFonts w:ascii="Fira Sans" w:hAnsi="Fira Sans" w:cs="Arial"/>
          <w:sz w:val="19"/>
          <w:szCs w:val="19"/>
        </w:rPr>
        <w:t xml:space="preserve"> </w:t>
      </w:r>
      <w:r w:rsidR="007250FB" w:rsidRPr="007E7F9B">
        <w:rPr>
          <w:rFonts w:ascii="Fira Sans" w:hAnsi="Fira Sans" w:cs="Arial"/>
          <w:sz w:val="19"/>
          <w:szCs w:val="19"/>
        </w:rPr>
        <w:t>tys. ton odpadów (z </w:t>
      </w:r>
      <w:r w:rsidR="00B560D3" w:rsidRPr="007E7F9B">
        <w:rPr>
          <w:rFonts w:ascii="Fira Sans" w:hAnsi="Fira Sans" w:cs="Arial"/>
          <w:sz w:val="19"/>
          <w:szCs w:val="19"/>
        </w:rPr>
        <w:t>wyłączeniem odpadów komunalnych) lub posiadających 1</w:t>
      </w:r>
      <w:r w:rsidR="003E1C38" w:rsidRPr="007E7F9B">
        <w:rPr>
          <w:rFonts w:ascii="Fira Sans" w:hAnsi="Fira Sans" w:cs="Arial"/>
          <w:sz w:val="19"/>
          <w:szCs w:val="19"/>
        </w:rPr>
        <w:t xml:space="preserve"> </w:t>
      </w:r>
      <w:r w:rsidR="00B560D3" w:rsidRPr="007E7F9B">
        <w:rPr>
          <w:rFonts w:ascii="Fira Sans" w:hAnsi="Fira Sans" w:cs="Arial"/>
          <w:sz w:val="19"/>
          <w:szCs w:val="19"/>
        </w:rPr>
        <w:t xml:space="preserve">mln ton odpadów nagromadzonych, powstało </w:t>
      </w:r>
      <w:r w:rsidR="001A0F7E" w:rsidRPr="007E7F9B">
        <w:rPr>
          <w:rFonts w:ascii="Fira Sans" w:hAnsi="Fira Sans" w:cs="Arial"/>
          <w:sz w:val="19"/>
          <w:szCs w:val="19"/>
        </w:rPr>
        <w:t>8</w:t>
      </w:r>
      <w:r w:rsidR="0071149A" w:rsidRPr="007E7F9B">
        <w:rPr>
          <w:rFonts w:ascii="Fira Sans" w:hAnsi="Fira Sans" w:cs="Arial"/>
          <w:sz w:val="19"/>
          <w:szCs w:val="19"/>
        </w:rPr>
        <w:t xml:space="preserve">34,5 </w:t>
      </w:r>
      <w:r w:rsidR="00B560D3" w:rsidRPr="007E7F9B">
        <w:rPr>
          <w:rFonts w:ascii="Fira Sans" w:hAnsi="Fira Sans" w:cs="Arial"/>
          <w:sz w:val="19"/>
          <w:szCs w:val="19"/>
        </w:rPr>
        <w:t>tys. ton odpadów</w:t>
      </w:r>
      <w:r w:rsidR="00215A53">
        <w:rPr>
          <w:rFonts w:ascii="Fira Sans" w:hAnsi="Fira Sans" w:cs="Arial"/>
          <w:sz w:val="19"/>
          <w:szCs w:val="19"/>
        </w:rPr>
        <w:t xml:space="preserve">. </w:t>
      </w:r>
      <w:r w:rsidR="00215A53" w:rsidRPr="009A2C6C">
        <w:rPr>
          <w:rFonts w:ascii="Fira Sans" w:hAnsi="Fira Sans" w:cs="Arial"/>
          <w:sz w:val="19"/>
          <w:szCs w:val="19"/>
        </w:rPr>
        <w:t>Pod względem ich ilości województwo podkarpackie zajmowało</w:t>
      </w:r>
      <w:r w:rsidR="00215A53">
        <w:rPr>
          <w:rFonts w:ascii="Fira Sans" w:hAnsi="Fira Sans" w:cs="Arial"/>
          <w:sz w:val="19"/>
          <w:szCs w:val="19"/>
        </w:rPr>
        <w:t xml:space="preserve"> </w:t>
      </w:r>
      <w:r w:rsidR="00215A53" w:rsidRPr="007E7F9B">
        <w:rPr>
          <w:rFonts w:ascii="Fira Sans" w:hAnsi="Fira Sans" w:cs="Arial"/>
          <w:sz w:val="19"/>
          <w:szCs w:val="19"/>
        </w:rPr>
        <w:t>15. miejsce w kraju</w:t>
      </w:r>
      <w:r w:rsidR="00215A53">
        <w:rPr>
          <w:rFonts w:ascii="Fira Sans" w:hAnsi="Fira Sans" w:cs="Arial"/>
          <w:sz w:val="19"/>
          <w:szCs w:val="19"/>
        </w:rPr>
        <w:t>.</w:t>
      </w:r>
      <w:r w:rsidR="00BA6972" w:rsidRPr="007E7F9B">
        <w:rPr>
          <w:rFonts w:ascii="Fira Sans" w:hAnsi="Fira Sans" w:cs="Arial"/>
          <w:sz w:val="19"/>
          <w:szCs w:val="19"/>
        </w:rPr>
        <w:t xml:space="preserve"> Z ogólnej ilości odpadów</w:t>
      </w:r>
      <w:r w:rsidR="00B560D3" w:rsidRPr="007E7F9B">
        <w:rPr>
          <w:rFonts w:ascii="Fira Sans" w:hAnsi="Fira Sans" w:cs="Arial"/>
          <w:sz w:val="19"/>
          <w:szCs w:val="19"/>
        </w:rPr>
        <w:t xml:space="preserve"> </w:t>
      </w:r>
      <w:r w:rsidR="0071149A" w:rsidRPr="007E7F9B">
        <w:rPr>
          <w:rFonts w:ascii="Fira Sans" w:hAnsi="Fira Sans" w:cs="Arial"/>
          <w:sz w:val="19"/>
          <w:szCs w:val="19"/>
        </w:rPr>
        <w:t>57</w:t>
      </w:r>
      <w:r w:rsidR="00E72545" w:rsidRPr="007E7F9B">
        <w:rPr>
          <w:rFonts w:ascii="Fira Sans" w:hAnsi="Fira Sans" w:cs="Arial"/>
          <w:sz w:val="19"/>
          <w:szCs w:val="19"/>
        </w:rPr>
        <w:t>,</w:t>
      </w:r>
      <w:r w:rsidR="0071149A" w:rsidRPr="007E7F9B">
        <w:rPr>
          <w:rFonts w:ascii="Fira Sans" w:hAnsi="Fira Sans" w:cs="Arial"/>
          <w:sz w:val="19"/>
          <w:szCs w:val="19"/>
        </w:rPr>
        <w:t>5</w:t>
      </w:r>
      <w:r w:rsidR="00B560D3" w:rsidRPr="007E7F9B">
        <w:rPr>
          <w:rFonts w:ascii="Fira Sans" w:hAnsi="Fira Sans" w:cs="Arial"/>
          <w:sz w:val="19"/>
          <w:szCs w:val="19"/>
        </w:rPr>
        <w:t xml:space="preserve">% </w:t>
      </w:r>
      <w:r w:rsidR="00B560D3" w:rsidRPr="00325274">
        <w:rPr>
          <w:rFonts w:ascii="Fira Sans" w:hAnsi="Fira Sans" w:cs="Arial"/>
          <w:sz w:val="19"/>
          <w:szCs w:val="19"/>
        </w:rPr>
        <w:t>przekazano innym odbiorcom</w:t>
      </w:r>
      <w:r w:rsidR="00542A41" w:rsidRPr="00325274">
        <w:rPr>
          <w:rFonts w:ascii="Fira Sans" w:hAnsi="Fira Sans" w:cs="Arial"/>
          <w:sz w:val="19"/>
          <w:szCs w:val="19"/>
        </w:rPr>
        <w:t xml:space="preserve"> (głównie do procesów odzysku)</w:t>
      </w:r>
      <w:r w:rsidR="00215A53">
        <w:rPr>
          <w:rFonts w:ascii="Fira Sans" w:hAnsi="Fira Sans" w:cs="Arial"/>
          <w:sz w:val="19"/>
          <w:szCs w:val="19"/>
        </w:rPr>
        <w:t>,</w:t>
      </w:r>
      <w:r w:rsidR="00B560D3" w:rsidRPr="00325274">
        <w:rPr>
          <w:rFonts w:ascii="Fira Sans" w:hAnsi="Fira Sans" w:cs="Arial"/>
          <w:sz w:val="19"/>
          <w:szCs w:val="19"/>
        </w:rPr>
        <w:t xml:space="preserve"> </w:t>
      </w:r>
      <w:r w:rsidR="00457B87" w:rsidRPr="00325274">
        <w:rPr>
          <w:rFonts w:ascii="Fira Sans" w:hAnsi="Fira Sans" w:cs="Arial"/>
          <w:sz w:val="19"/>
          <w:szCs w:val="19"/>
        </w:rPr>
        <w:t>37</w:t>
      </w:r>
      <w:r w:rsidR="002115AD" w:rsidRPr="00325274">
        <w:rPr>
          <w:rFonts w:ascii="Fira Sans" w:hAnsi="Fira Sans" w:cs="Arial"/>
          <w:sz w:val="19"/>
          <w:szCs w:val="19"/>
        </w:rPr>
        <w:t>,</w:t>
      </w:r>
      <w:r w:rsidR="00457B87" w:rsidRPr="00325274">
        <w:rPr>
          <w:rFonts w:ascii="Fira Sans" w:hAnsi="Fira Sans" w:cs="Arial"/>
          <w:sz w:val="19"/>
          <w:szCs w:val="19"/>
        </w:rPr>
        <w:t>6</w:t>
      </w:r>
      <w:r w:rsidR="00B560D3" w:rsidRPr="00325274">
        <w:rPr>
          <w:rFonts w:ascii="Fira Sans" w:hAnsi="Fira Sans" w:cs="Arial"/>
          <w:sz w:val="19"/>
          <w:szCs w:val="19"/>
        </w:rPr>
        <w:t xml:space="preserve">% – wytwórca </w:t>
      </w:r>
      <w:r w:rsidR="00215A53" w:rsidRPr="00325274">
        <w:rPr>
          <w:rFonts w:ascii="Fira Sans" w:hAnsi="Fira Sans" w:cs="Arial"/>
          <w:sz w:val="19"/>
          <w:szCs w:val="19"/>
        </w:rPr>
        <w:t xml:space="preserve">poddał odzyskowi </w:t>
      </w:r>
      <w:r w:rsidR="00B560D3" w:rsidRPr="00325274">
        <w:rPr>
          <w:rFonts w:ascii="Fira Sans" w:hAnsi="Fira Sans" w:cs="Arial"/>
          <w:sz w:val="19"/>
          <w:szCs w:val="19"/>
        </w:rPr>
        <w:t>we własnym zakresie</w:t>
      </w:r>
      <w:r w:rsidR="00215A53">
        <w:rPr>
          <w:rFonts w:ascii="Fira Sans" w:hAnsi="Fira Sans" w:cs="Arial"/>
          <w:sz w:val="19"/>
          <w:szCs w:val="19"/>
        </w:rPr>
        <w:t>,</w:t>
      </w:r>
      <w:r w:rsidR="00B560D3" w:rsidRPr="00325274">
        <w:rPr>
          <w:rFonts w:ascii="Fira Sans" w:hAnsi="Fira Sans" w:cs="Arial"/>
          <w:sz w:val="19"/>
          <w:szCs w:val="19"/>
        </w:rPr>
        <w:t xml:space="preserve"> </w:t>
      </w:r>
      <w:r w:rsidR="00457B87" w:rsidRPr="00325274">
        <w:rPr>
          <w:rFonts w:ascii="Fira Sans" w:hAnsi="Fira Sans" w:cs="Arial"/>
          <w:sz w:val="19"/>
          <w:szCs w:val="19"/>
        </w:rPr>
        <w:t>1,7</w:t>
      </w:r>
      <w:r w:rsidR="00B560D3" w:rsidRPr="00325274">
        <w:rPr>
          <w:rFonts w:ascii="Fira Sans" w:hAnsi="Fira Sans" w:cs="Arial"/>
          <w:sz w:val="19"/>
          <w:szCs w:val="19"/>
        </w:rPr>
        <w:t>% – unieszkodliwiono (we własnym zakresie przez wytwórcę)</w:t>
      </w:r>
      <w:r w:rsidR="00215A53">
        <w:rPr>
          <w:rFonts w:ascii="Fira Sans" w:hAnsi="Fira Sans" w:cs="Arial"/>
          <w:sz w:val="19"/>
          <w:szCs w:val="19"/>
        </w:rPr>
        <w:t xml:space="preserve">, a </w:t>
      </w:r>
      <w:r w:rsidR="00457B87" w:rsidRPr="00325274">
        <w:rPr>
          <w:rFonts w:ascii="Fira Sans" w:hAnsi="Fira Sans" w:cs="Arial"/>
          <w:sz w:val="19"/>
          <w:szCs w:val="19"/>
        </w:rPr>
        <w:t>3,1</w:t>
      </w:r>
      <w:r w:rsidR="00B560D3" w:rsidRPr="00325274">
        <w:rPr>
          <w:rFonts w:ascii="Fira Sans" w:hAnsi="Fira Sans" w:cs="Arial"/>
          <w:sz w:val="19"/>
          <w:szCs w:val="19"/>
        </w:rPr>
        <w:t xml:space="preserve">% – magazynowano czasowo. </w:t>
      </w:r>
    </w:p>
    <w:p w14:paraId="56D160C3" w14:textId="0C436921" w:rsidR="0056102B" w:rsidRPr="00325274" w:rsidRDefault="00693BCA" w:rsidP="00215A53">
      <w:pPr>
        <w:pStyle w:val="Tekstpodstawowy"/>
        <w:tabs>
          <w:tab w:val="left" w:pos="284"/>
        </w:tabs>
        <w:spacing w:after="0" w:line="288" w:lineRule="auto"/>
        <w:rPr>
          <w:rFonts w:ascii="Fira Sans" w:hAnsi="Fira Sans" w:cs="Arial"/>
          <w:sz w:val="19"/>
          <w:szCs w:val="19"/>
        </w:rPr>
      </w:pPr>
      <w:r w:rsidRPr="00325274">
        <w:rPr>
          <w:rFonts w:ascii="Fira Sans" w:hAnsi="Fira Sans" w:cs="Arial"/>
          <w:sz w:val="19"/>
          <w:szCs w:val="19"/>
        </w:rPr>
        <w:t xml:space="preserve">Spośród odpadów poddanych procesom unieszkodliwiania (we własnym zakresie przez wytwórcę) </w:t>
      </w:r>
      <w:r w:rsidR="00F0560D" w:rsidRPr="00325274">
        <w:rPr>
          <w:rFonts w:ascii="Fira Sans" w:hAnsi="Fira Sans" w:cs="Arial"/>
          <w:sz w:val="19"/>
          <w:szCs w:val="19"/>
        </w:rPr>
        <w:t>7</w:t>
      </w:r>
      <w:r w:rsidR="00B11504" w:rsidRPr="00325274">
        <w:rPr>
          <w:rFonts w:ascii="Fira Sans" w:hAnsi="Fira Sans" w:cs="Arial"/>
          <w:sz w:val="19"/>
          <w:szCs w:val="19"/>
        </w:rPr>
        <w:t>3</w:t>
      </w:r>
      <w:r w:rsidR="00F0560D" w:rsidRPr="00325274">
        <w:rPr>
          <w:rFonts w:ascii="Fira Sans" w:hAnsi="Fira Sans" w:cs="Arial"/>
          <w:sz w:val="19"/>
          <w:szCs w:val="19"/>
        </w:rPr>
        <w:t>,</w:t>
      </w:r>
      <w:r w:rsidR="00B11504" w:rsidRPr="00325274">
        <w:rPr>
          <w:rFonts w:ascii="Fira Sans" w:hAnsi="Fira Sans" w:cs="Arial"/>
          <w:sz w:val="19"/>
          <w:szCs w:val="19"/>
        </w:rPr>
        <w:t>3</w:t>
      </w:r>
      <w:r w:rsidRPr="00325274">
        <w:rPr>
          <w:rFonts w:ascii="Fira Sans" w:hAnsi="Fira Sans" w:cs="Arial"/>
          <w:sz w:val="19"/>
          <w:szCs w:val="19"/>
        </w:rPr>
        <w:t xml:space="preserve">% – przekształcono termicznie, </w:t>
      </w:r>
      <w:r w:rsidR="00215A53">
        <w:rPr>
          <w:rFonts w:ascii="Fira Sans" w:hAnsi="Fira Sans" w:cs="Arial"/>
          <w:sz w:val="19"/>
          <w:szCs w:val="19"/>
        </w:rPr>
        <w:t xml:space="preserve">a </w:t>
      </w:r>
      <w:r w:rsidR="00F0560D" w:rsidRPr="00325274">
        <w:rPr>
          <w:rFonts w:ascii="Fira Sans" w:hAnsi="Fira Sans" w:cs="Arial"/>
          <w:sz w:val="19"/>
          <w:szCs w:val="19"/>
        </w:rPr>
        <w:t>2</w:t>
      </w:r>
      <w:r w:rsidR="00B11504" w:rsidRPr="00325274">
        <w:rPr>
          <w:rFonts w:ascii="Fira Sans" w:hAnsi="Fira Sans" w:cs="Arial"/>
          <w:sz w:val="19"/>
          <w:szCs w:val="19"/>
        </w:rPr>
        <w:t>6</w:t>
      </w:r>
      <w:r w:rsidR="00F0560D" w:rsidRPr="00325274">
        <w:rPr>
          <w:rFonts w:ascii="Fira Sans" w:hAnsi="Fira Sans" w:cs="Arial"/>
          <w:sz w:val="19"/>
          <w:szCs w:val="19"/>
        </w:rPr>
        <w:t>,</w:t>
      </w:r>
      <w:r w:rsidR="00B11504" w:rsidRPr="00325274">
        <w:rPr>
          <w:rFonts w:ascii="Fira Sans" w:hAnsi="Fira Sans" w:cs="Arial"/>
          <w:sz w:val="19"/>
          <w:szCs w:val="19"/>
        </w:rPr>
        <w:t>7</w:t>
      </w:r>
      <w:r w:rsidRPr="00325274">
        <w:rPr>
          <w:rFonts w:ascii="Fira Sans" w:hAnsi="Fira Sans" w:cs="Arial"/>
          <w:sz w:val="19"/>
          <w:szCs w:val="19"/>
        </w:rPr>
        <w:t>% – unieszkodliwiono w inny sposób</w:t>
      </w:r>
      <w:r w:rsidR="00AD5484" w:rsidRPr="00325274">
        <w:rPr>
          <w:rFonts w:ascii="Fira Sans" w:hAnsi="Fira Sans" w:cs="Arial"/>
          <w:sz w:val="19"/>
          <w:szCs w:val="19"/>
        </w:rPr>
        <w:t>.</w:t>
      </w:r>
    </w:p>
    <w:p w14:paraId="397A00D7" w14:textId="17B869D0" w:rsidR="00B560D3" w:rsidRPr="00325274" w:rsidRDefault="00B560D3" w:rsidP="00215A53">
      <w:pPr>
        <w:pStyle w:val="Tekstpodstawowy"/>
        <w:tabs>
          <w:tab w:val="left" w:pos="284"/>
        </w:tabs>
        <w:spacing w:line="288" w:lineRule="auto"/>
        <w:rPr>
          <w:rFonts w:ascii="Fira Sans" w:hAnsi="Fira Sans" w:cs="Arial"/>
          <w:sz w:val="19"/>
          <w:szCs w:val="19"/>
        </w:rPr>
      </w:pPr>
      <w:r w:rsidRPr="00325274">
        <w:rPr>
          <w:rFonts w:ascii="Fira Sans" w:hAnsi="Fira Sans" w:cs="Arial"/>
          <w:sz w:val="19"/>
          <w:szCs w:val="19"/>
        </w:rPr>
        <w:t>Na 1</w:t>
      </w:r>
      <w:r w:rsidR="00BC0ED1" w:rsidRPr="00325274">
        <w:rPr>
          <w:rFonts w:ascii="Fira Sans" w:hAnsi="Fira Sans" w:cs="Arial"/>
          <w:sz w:val="19"/>
          <w:szCs w:val="19"/>
        </w:rPr>
        <w:t xml:space="preserve"> </w:t>
      </w:r>
      <w:r w:rsidRPr="00325274">
        <w:rPr>
          <w:rFonts w:ascii="Fira Sans" w:hAnsi="Fira Sans" w:cs="Arial"/>
          <w:sz w:val="19"/>
          <w:szCs w:val="19"/>
        </w:rPr>
        <w:t>km</w:t>
      </w:r>
      <w:r w:rsidRPr="00325274">
        <w:rPr>
          <w:rFonts w:ascii="Fira Sans" w:hAnsi="Fira Sans" w:cs="Arial"/>
          <w:sz w:val="19"/>
          <w:szCs w:val="19"/>
          <w:vertAlign w:val="superscript"/>
        </w:rPr>
        <w:t xml:space="preserve">2 </w:t>
      </w:r>
      <w:r w:rsidRPr="00325274">
        <w:rPr>
          <w:rFonts w:ascii="Fira Sans" w:hAnsi="Fira Sans" w:cs="Arial"/>
          <w:sz w:val="19"/>
          <w:szCs w:val="19"/>
        </w:rPr>
        <w:t xml:space="preserve">przypadało </w:t>
      </w:r>
      <w:r w:rsidR="0013077E" w:rsidRPr="00325274">
        <w:rPr>
          <w:rFonts w:ascii="Fira Sans" w:hAnsi="Fira Sans" w:cs="Arial"/>
          <w:sz w:val="19"/>
          <w:szCs w:val="19"/>
        </w:rPr>
        <w:t>46,</w:t>
      </w:r>
      <w:r w:rsidR="007E7F9B">
        <w:rPr>
          <w:rFonts w:ascii="Fira Sans" w:hAnsi="Fira Sans" w:cs="Arial"/>
          <w:sz w:val="19"/>
          <w:szCs w:val="19"/>
        </w:rPr>
        <w:t>8</w:t>
      </w:r>
      <w:r w:rsidR="00D77E0B" w:rsidRPr="00325274">
        <w:rPr>
          <w:rFonts w:ascii="Fira Sans" w:hAnsi="Fira Sans" w:cs="Arial"/>
          <w:sz w:val="19"/>
          <w:szCs w:val="19"/>
        </w:rPr>
        <w:t xml:space="preserve"> </w:t>
      </w:r>
      <w:r w:rsidRPr="00325274">
        <w:rPr>
          <w:rFonts w:ascii="Fira Sans" w:hAnsi="Fira Sans" w:cs="Arial"/>
          <w:sz w:val="19"/>
          <w:szCs w:val="19"/>
        </w:rPr>
        <w:t>ton</w:t>
      </w:r>
      <w:r w:rsidR="002B03F3" w:rsidRPr="00325274">
        <w:rPr>
          <w:rFonts w:ascii="Fira Sans" w:hAnsi="Fira Sans" w:cs="Arial"/>
          <w:sz w:val="19"/>
          <w:szCs w:val="19"/>
        </w:rPr>
        <w:t>y</w:t>
      </w:r>
      <w:r w:rsidRPr="00325274">
        <w:rPr>
          <w:rFonts w:ascii="Fira Sans" w:hAnsi="Fira Sans" w:cs="Arial"/>
          <w:sz w:val="19"/>
          <w:szCs w:val="19"/>
        </w:rPr>
        <w:t xml:space="preserve"> odpadów wytworzonych (w</w:t>
      </w:r>
      <w:r w:rsidR="00BF1C21" w:rsidRPr="00325274">
        <w:rPr>
          <w:rFonts w:ascii="Fira Sans" w:hAnsi="Fira Sans" w:cs="Arial"/>
          <w:sz w:val="19"/>
          <w:szCs w:val="19"/>
        </w:rPr>
        <w:t xml:space="preserve"> </w:t>
      </w:r>
      <w:r w:rsidRPr="00325274">
        <w:rPr>
          <w:rFonts w:ascii="Fira Sans" w:hAnsi="Fira Sans" w:cs="Arial"/>
          <w:sz w:val="19"/>
          <w:szCs w:val="19"/>
        </w:rPr>
        <w:t xml:space="preserve">kraju – </w:t>
      </w:r>
      <w:r w:rsidR="002115AD" w:rsidRPr="00325274">
        <w:rPr>
          <w:rFonts w:ascii="Fira Sans" w:hAnsi="Fira Sans" w:cs="Arial"/>
          <w:sz w:val="19"/>
          <w:szCs w:val="19"/>
        </w:rPr>
        <w:t>3</w:t>
      </w:r>
      <w:r w:rsidR="006D4F31" w:rsidRPr="00325274">
        <w:rPr>
          <w:rFonts w:ascii="Fira Sans" w:hAnsi="Fira Sans" w:cs="Arial"/>
          <w:sz w:val="19"/>
          <w:szCs w:val="19"/>
        </w:rPr>
        <w:t>13</w:t>
      </w:r>
      <w:r w:rsidR="002115AD" w:rsidRPr="00325274">
        <w:rPr>
          <w:rFonts w:ascii="Fira Sans" w:hAnsi="Fira Sans" w:cs="Arial"/>
          <w:sz w:val="19"/>
          <w:szCs w:val="19"/>
        </w:rPr>
        <w:t>,</w:t>
      </w:r>
      <w:r w:rsidR="006D4F31" w:rsidRPr="00325274">
        <w:rPr>
          <w:rFonts w:ascii="Fira Sans" w:hAnsi="Fira Sans" w:cs="Arial"/>
          <w:sz w:val="19"/>
          <w:szCs w:val="19"/>
        </w:rPr>
        <w:t xml:space="preserve">4 </w:t>
      </w:r>
      <w:r w:rsidRPr="00325274">
        <w:rPr>
          <w:rFonts w:ascii="Fira Sans" w:hAnsi="Fira Sans" w:cs="Arial"/>
          <w:sz w:val="19"/>
          <w:szCs w:val="19"/>
        </w:rPr>
        <w:t>ton</w:t>
      </w:r>
      <w:r w:rsidR="00F60DDC" w:rsidRPr="00325274">
        <w:rPr>
          <w:rFonts w:ascii="Fira Sans" w:hAnsi="Fira Sans" w:cs="Arial"/>
          <w:sz w:val="19"/>
          <w:szCs w:val="19"/>
        </w:rPr>
        <w:t>y</w:t>
      </w:r>
      <w:r w:rsidRPr="00325274">
        <w:rPr>
          <w:rFonts w:ascii="Fira Sans" w:hAnsi="Fira Sans" w:cs="Arial"/>
          <w:sz w:val="19"/>
          <w:szCs w:val="19"/>
        </w:rPr>
        <w:t>/km</w:t>
      </w:r>
      <w:r w:rsidRPr="00325274">
        <w:rPr>
          <w:rFonts w:ascii="Fira Sans" w:hAnsi="Fira Sans" w:cs="Arial"/>
          <w:sz w:val="19"/>
          <w:szCs w:val="19"/>
          <w:vertAlign w:val="superscript"/>
        </w:rPr>
        <w:t>2</w:t>
      </w:r>
      <w:r w:rsidRPr="00325274">
        <w:rPr>
          <w:rFonts w:ascii="Fira Sans" w:hAnsi="Fira Sans" w:cs="Arial"/>
          <w:sz w:val="19"/>
          <w:szCs w:val="19"/>
        </w:rPr>
        <w:t xml:space="preserve">). </w:t>
      </w:r>
      <w:r w:rsidR="000526C2" w:rsidRPr="00325274">
        <w:rPr>
          <w:rFonts w:ascii="Fira Sans" w:hAnsi="Fira Sans" w:cs="Arial"/>
          <w:sz w:val="19"/>
          <w:szCs w:val="19"/>
        </w:rPr>
        <w:t>Odpadów dotychczas składowanych (nagromadzonych) na składowiskach zakładów na koniec 202</w:t>
      </w:r>
      <w:r w:rsidR="006D4F31" w:rsidRPr="00325274">
        <w:rPr>
          <w:rFonts w:ascii="Fira Sans" w:hAnsi="Fira Sans" w:cs="Arial"/>
          <w:sz w:val="19"/>
          <w:szCs w:val="19"/>
        </w:rPr>
        <w:t>5</w:t>
      </w:r>
      <w:r w:rsidR="000526C2" w:rsidRPr="00325274">
        <w:rPr>
          <w:rFonts w:ascii="Fira Sans" w:hAnsi="Fira Sans" w:cs="Arial"/>
          <w:sz w:val="19"/>
          <w:szCs w:val="19"/>
        </w:rPr>
        <w:t xml:space="preserve"> </w:t>
      </w:r>
      <w:r w:rsidRPr="00325274">
        <w:rPr>
          <w:rFonts w:ascii="Fira Sans" w:hAnsi="Fira Sans" w:cs="Arial"/>
          <w:sz w:val="19"/>
          <w:szCs w:val="19"/>
        </w:rPr>
        <w:t xml:space="preserve">r. było </w:t>
      </w:r>
      <w:r w:rsidR="00AD5484" w:rsidRPr="00325274">
        <w:rPr>
          <w:rFonts w:ascii="Fira Sans" w:hAnsi="Fira Sans" w:cs="Arial"/>
          <w:sz w:val="19"/>
          <w:szCs w:val="19"/>
        </w:rPr>
        <w:t>55,9</w:t>
      </w:r>
      <w:r w:rsidRPr="00325274">
        <w:rPr>
          <w:rFonts w:ascii="Fira Sans" w:hAnsi="Fira Sans" w:cs="Arial"/>
          <w:sz w:val="19"/>
          <w:szCs w:val="19"/>
        </w:rPr>
        <w:t xml:space="preserve"> tys. ton</w:t>
      </w:r>
      <w:r w:rsidR="00BC6DBB" w:rsidRPr="00325274">
        <w:rPr>
          <w:rFonts w:ascii="Fira Sans" w:hAnsi="Fira Sans" w:cs="Arial"/>
          <w:sz w:val="19"/>
          <w:szCs w:val="19"/>
        </w:rPr>
        <w:t xml:space="preserve"> –</w:t>
      </w:r>
      <w:r w:rsidRPr="00325274">
        <w:rPr>
          <w:rFonts w:ascii="Fira Sans" w:hAnsi="Fira Sans" w:cs="Arial"/>
          <w:sz w:val="19"/>
          <w:szCs w:val="19"/>
        </w:rPr>
        <w:t xml:space="preserve"> </w:t>
      </w:r>
      <w:r w:rsidR="002A1A15" w:rsidRPr="00325274">
        <w:rPr>
          <w:rFonts w:ascii="Fira Sans" w:hAnsi="Fira Sans" w:cs="Arial"/>
          <w:sz w:val="19"/>
          <w:szCs w:val="19"/>
        </w:rPr>
        <w:t>najmniej</w:t>
      </w:r>
      <w:r w:rsidRPr="00325274">
        <w:rPr>
          <w:rFonts w:ascii="Fira Sans" w:hAnsi="Fira Sans" w:cs="Arial"/>
          <w:sz w:val="19"/>
          <w:szCs w:val="19"/>
        </w:rPr>
        <w:t xml:space="preserve"> w kraju. </w:t>
      </w:r>
    </w:p>
    <w:p w14:paraId="330BE31C" w14:textId="6A14875B" w:rsidR="00B85C45" w:rsidRDefault="00B85C45" w:rsidP="00CC3F7C">
      <w:pPr>
        <w:autoSpaceDE w:val="0"/>
        <w:autoSpaceDN w:val="0"/>
        <w:adjustRightInd w:val="0"/>
        <w:spacing w:line="288" w:lineRule="auto"/>
        <w:rPr>
          <w:rFonts w:eastAsia="TimesNewRoman" w:cs="TimesNewRoman"/>
          <w:szCs w:val="19"/>
        </w:rPr>
      </w:pPr>
      <w:r w:rsidRPr="00576C9D">
        <w:rPr>
          <w:rFonts w:eastAsia="TimesNewRoman" w:cs="TimesNewRoman"/>
          <w:szCs w:val="19"/>
        </w:rPr>
        <w:t>W 2025 r. największym źródłem odpadów, z wyłączeniem odpadów komunalnych, było przetwórstwo przemysłowe, z którego pochodziło 51,4% ich ogólnej ilości.</w:t>
      </w:r>
      <w:r>
        <w:rPr>
          <w:rFonts w:eastAsia="TimesNewRoman" w:cs="TimesNewRoman"/>
          <w:szCs w:val="19"/>
        </w:rPr>
        <w:t xml:space="preserve"> </w:t>
      </w:r>
      <w:r w:rsidRPr="00576C9D">
        <w:rPr>
          <w:rFonts w:eastAsia="TimesNewRoman" w:cs="TimesNewRoman"/>
          <w:szCs w:val="19"/>
        </w:rPr>
        <w:t>Znaczący udział miały również</w:t>
      </w:r>
      <w:r>
        <w:rPr>
          <w:rFonts w:eastAsia="TimesNewRoman" w:cs="TimesNewRoman"/>
          <w:szCs w:val="19"/>
        </w:rPr>
        <w:t xml:space="preserve"> </w:t>
      </w:r>
      <w:r w:rsidRPr="00325274">
        <w:rPr>
          <w:rFonts w:eastAsia="TimesNewRoman" w:cs="TimesNewRoman"/>
          <w:szCs w:val="19"/>
        </w:rPr>
        <w:t>budownictwo (35,1%) oraz wytwarzanie i zaopatrywanie w energię elektryczną,</w:t>
      </w:r>
      <w:r w:rsidRPr="00325274">
        <w:t xml:space="preserve"> </w:t>
      </w:r>
      <w:r w:rsidRPr="00325274">
        <w:rPr>
          <w:rFonts w:eastAsia="TimesNewRoman" w:cs="TimesNewRoman"/>
          <w:szCs w:val="19"/>
        </w:rPr>
        <w:t>gaz, parę wodną, gorącą wodę i powietrze do układów klimatyzacyjnych (8,5%).</w:t>
      </w:r>
    </w:p>
    <w:p w14:paraId="7A4604BC" w14:textId="5B040FC9" w:rsidR="00B85C45" w:rsidRPr="00B85C45" w:rsidRDefault="00B85C45" w:rsidP="00C11CD7">
      <w:pPr>
        <w:pStyle w:val="Tekstpodstawowy"/>
        <w:tabs>
          <w:tab w:val="left" w:pos="284"/>
        </w:tabs>
        <w:spacing w:before="120" w:after="0" w:line="288" w:lineRule="auto"/>
        <w:rPr>
          <w:rFonts w:ascii="Fira Sans" w:hAnsi="Fira Sans" w:cs="Arial"/>
          <w:sz w:val="19"/>
          <w:szCs w:val="19"/>
        </w:rPr>
      </w:pPr>
      <w:r w:rsidRPr="00B85C45">
        <w:rPr>
          <w:rFonts w:ascii="Fira Sans" w:hAnsi="Fira Sans" w:cs="Arial"/>
          <w:sz w:val="19"/>
          <w:szCs w:val="19"/>
        </w:rPr>
        <w:t>Najwięcej odpadów (tj. 38,7% wszystkich odpadów wytworzonych) powstało w związku z budową, remontami i demontażem obiektów budowlanych oraz infrastruktury drogowej (włączając glebę i ziemię z terenów zanieczyszczonych). Kolejne pod względem udziału były odpady powstające w procesach termicznych (21,9%), kształtowaniu oraz fizycznej i mechanicznej obróbce powierzchni metali i tworzyw sztucznych (13,0%), a także z instalacji i</w:t>
      </w:r>
      <w:r>
        <w:rPr>
          <w:rFonts w:ascii="Fira Sans" w:hAnsi="Fira Sans" w:cs="Arial"/>
          <w:sz w:val="19"/>
          <w:szCs w:val="19"/>
        </w:rPr>
        <w:t xml:space="preserve"> </w:t>
      </w:r>
      <w:r w:rsidRPr="00B85C45">
        <w:rPr>
          <w:rFonts w:ascii="Fira Sans" w:hAnsi="Fira Sans" w:cs="Arial"/>
          <w:sz w:val="19"/>
          <w:szCs w:val="19"/>
        </w:rPr>
        <w:t>urządzeń służących zagospodarowaniu odpadów, z oczyszczalni ścieków oraz z uzdatniania wody pitnej i wody do celów przemysłowych (9,7%). Pozostałe odpady pochodziły z produkcji przygotowa</w:t>
      </w:r>
      <w:r w:rsidR="00C11CD7" w:rsidRPr="00D95B5A">
        <w:rPr>
          <w:noProof/>
          <w:szCs w:val="19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5FDA9A5" wp14:editId="7766F9EB">
                <wp:simplePos x="0" y="0"/>
                <wp:positionH relativeFrom="page">
                  <wp:posOffset>5758036</wp:posOffset>
                </wp:positionH>
                <wp:positionV relativeFrom="paragraph">
                  <wp:posOffset>-614574</wp:posOffset>
                </wp:positionV>
                <wp:extent cx="1874520" cy="20498938"/>
                <wp:effectExtent l="0" t="0" r="0" b="0"/>
                <wp:wrapNone/>
                <wp:docPr id="23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E7E117" id="Prostokąt 24" o:spid="_x0000_s1026" style="position:absolute;margin-left:453.4pt;margin-top:-48.4pt;width:147.6pt;height:1614.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" fillcolor="#f2f2f2" stroked="f" strokeweight="1pt">
                <w10:wrap anchorx="page"/>
              </v:rect>
            </w:pict>
          </mc:Fallback>
        </mc:AlternateContent>
      </w:r>
      <w:r w:rsidRPr="00B85C45">
        <w:rPr>
          <w:rFonts w:ascii="Fira Sans" w:hAnsi="Fira Sans" w:cs="Arial"/>
          <w:sz w:val="19"/>
          <w:szCs w:val="19"/>
        </w:rPr>
        <w:t>nia, obrotu i stosowania produktów przemysłu chemii organicznej (4,6%), z rolnictwa, ogrodnictwa, upraw hydroponicznych, rybołówstwa, leśnictwa, łowiectwa oraz przetwórstwa żywności (3,7%), a także z przetwórstwa drewna oraz z produkcji płyt i mebli, masy celulozowej, papieru i tektury</w:t>
      </w:r>
      <w:r>
        <w:rPr>
          <w:rFonts w:ascii="Fira Sans" w:hAnsi="Fira Sans" w:cs="Arial"/>
          <w:sz w:val="19"/>
          <w:szCs w:val="19"/>
        </w:rPr>
        <w:t xml:space="preserve"> (1,8%)</w:t>
      </w:r>
      <w:r w:rsidRPr="00B85C45">
        <w:rPr>
          <w:rFonts w:ascii="Fira Sans" w:hAnsi="Fira Sans" w:cs="Arial"/>
          <w:sz w:val="19"/>
          <w:szCs w:val="19"/>
        </w:rPr>
        <w:t>.</w:t>
      </w:r>
    </w:p>
    <w:p w14:paraId="57E81F52" w14:textId="7C6C1F92" w:rsidR="009B201F" w:rsidRPr="00D95B5A" w:rsidRDefault="00B560D3" w:rsidP="00C11CD7">
      <w:pPr>
        <w:spacing w:after="0" w:line="240" w:lineRule="auto"/>
        <w:rPr>
          <w:b/>
          <w:szCs w:val="19"/>
        </w:rPr>
      </w:pPr>
      <w:r w:rsidRPr="00D95B5A">
        <w:rPr>
          <w:b/>
          <w:szCs w:val="19"/>
        </w:rPr>
        <w:t>Tablica 4. Odpady</w:t>
      </w:r>
      <w:r w:rsidRPr="00D95B5A">
        <w:rPr>
          <w:b/>
          <w:szCs w:val="19"/>
          <w:vertAlign w:val="superscript"/>
        </w:rPr>
        <w:t>a</w:t>
      </w:r>
      <w:r w:rsidRPr="00D95B5A">
        <w:rPr>
          <w:b/>
          <w:szCs w:val="19"/>
        </w:rPr>
        <w:t xml:space="preserve"> wytworzone i dotychczas składowane</w:t>
      </w:r>
      <w:r w:rsidR="00631382" w:rsidRPr="00D95B5A">
        <w:rPr>
          <w:b/>
          <w:szCs w:val="19"/>
        </w:rPr>
        <w:t xml:space="preserve"> (nagromadzone) według </w:t>
      </w:r>
    </w:p>
    <w:tbl>
      <w:tblPr>
        <w:tblpPr w:leftFromText="141" w:rightFromText="141" w:vertAnchor="text" w:horzAnchor="margin" w:tblpY="259"/>
        <w:tblW w:w="5000" w:type="pct"/>
        <w:tblBorders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  <w:tblCaption w:val="Tablica 4. Odpady wytworzone i dotychczas składowane (nagromadzone) według ważniejszych grup odpadów w 2025 r. "/>
        <w:tblDescription w:val="W tablicy przedstawiono ilość odpadów wytworzonych w tysiącach ton, udział tych odpadów według sposobu postępowania z tymi odpadami i ilość odpadów dotychczas składowanych w tysiącach ton według ważniejszych grup odpadów w 2025 roku. Dane do tablicy dostępne są także w załączonym pliku Excel."/>
      </w:tblPr>
      <w:tblGrid>
        <w:gridCol w:w="2411"/>
        <w:gridCol w:w="809"/>
        <w:gridCol w:w="808"/>
        <w:gridCol w:w="808"/>
        <w:gridCol w:w="808"/>
        <w:gridCol w:w="808"/>
        <w:gridCol w:w="808"/>
        <w:gridCol w:w="807"/>
      </w:tblGrid>
      <w:tr w:rsidR="00164E44" w:rsidRPr="00D95B5A" w14:paraId="526A5204" w14:textId="77777777" w:rsidTr="00164E44">
        <w:trPr>
          <w:trHeight w:val="287"/>
        </w:trPr>
        <w:tc>
          <w:tcPr>
            <w:tcW w:w="1494" w:type="pct"/>
            <w:vMerge w:val="restart"/>
            <w:tcBorders>
              <w:top w:val="single" w:sz="2" w:space="0" w:color="001D77"/>
              <w:bottom w:val="single" w:sz="2" w:space="0" w:color="001D77"/>
              <w:right w:val="single" w:sz="4" w:space="0" w:color="002060"/>
            </w:tcBorders>
            <w:shd w:val="clear" w:color="auto" w:fill="auto"/>
            <w:vAlign w:val="center"/>
          </w:tcPr>
          <w:p w14:paraId="7F06717D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Wyszczególnienie</w:t>
            </w:r>
          </w:p>
        </w:tc>
        <w:tc>
          <w:tcPr>
            <w:tcW w:w="3005" w:type="pct"/>
            <w:gridSpan w:val="6"/>
            <w:tcBorders>
              <w:top w:val="single" w:sz="2" w:space="0" w:color="001D77"/>
              <w:left w:val="single" w:sz="4" w:space="0" w:color="002060"/>
              <w:bottom w:val="single" w:sz="2" w:space="0" w:color="001D77"/>
              <w:right w:val="single" w:sz="4" w:space="0" w:color="002060"/>
            </w:tcBorders>
            <w:shd w:val="clear" w:color="auto" w:fill="auto"/>
            <w:vAlign w:val="bottom"/>
          </w:tcPr>
          <w:p w14:paraId="353CCD69" w14:textId="77777777" w:rsidR="00164E44" w:rsidRPr="00D95B5A" w:rsidRDefault="00164E44" w:rsidP="00164E44">
            <w:pPr>
              <w:pStyle w:val="Tekstpodstawowywcity3"/>
              <w:spacing w:after="40" w:line="240" w:lineRule="auto"/>
              <w:ind w:left="-57" w:right="-57"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Odpady wytworzone w ciągu roku</w:t>
            </w:r>
          </w:p>
        </w:tc>
        <w:tc>
          <w:tcPr>
            <w:tcW w:w="500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2" w:space="0" w:color="001D77"/>
            </w:tcBorders>
            <w:shd w:val="clear" w:color="auto" w:fill="auto"/>
            <w:vAlign w:val="center"/>
          </w:tcPr>
          <w:p w14:paraId="78A0F880" w14:textId="77777777" w:rsidR="00164E44" w:rsidRPr="00D95B5A" w:rsidRDefault="00164E44" w:rsidP="00164E44">
            <w:pPr>
              <w:pStyle w:val="Tekstpodstawowywcity3"/>
              <w:spacing w:before="0" w:after="0" w:line="240" w:lineRule="auto"/>
              <w:ind w:left="-113" w:right="-113" w:firstLine="0"/>
              <w:jc w:val="center"/>
              <w:rPr>
                <w:rFonts w:ascii="Fira Sans" w:hAnsi="Fira Sans"/>
                <w:sz w:val="19"/>
                <w:szCs w:val="19"/>
                <w:vertAlign w:val="superscript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Odpady dotychczas składowane (nagromadzone) w tys. ton</w:t>
            </w:r>
            <w:r w:rsidRPr="00D95B5A">
              <w:rPr>
                <w:rFonts w:ascii="Fira Sans" w:hAnsi="Fira Sans"/>
                <w:sz w:val="19"/>
                <w:szCs w:val="19"/>
                <w:vertAlign w:val="superscript"/>
              </w:rPr>
              <w:t>b</w:t>
            </w:r>
          </w:p>
        </w:tc>
      </w:tr>
      <w:tr w:rsidR="00164E44" w:rsidRPr="00D95B5A" w14:paraId="440800F2" w14:textId="77777777" w:rsidTr="00164E44">
        <w:trPr>
          <w:trHeight w:val="287"/>
        </w:trPr>
        <w:tc>
          <w:tcPr>
            <w:tcW w:w="1494" w:type="pct"/>
            <w:vMerge/>
            <w:tcBorders>
              <w:top w:val="single" w:sz="2" w:space="0" w:color="001D77"/>
              <w:right w:val="single" w:sz="4" w:space="0" w:color="002060"/>
            </w:tcBorders>
            <w:shd w:val="clear" w:color="auto" w:fill="auto"/>
            <w:vAlign w:val="center"/>
          </w:tcPr>
          <w:p w14:paraId="53D945AF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12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153296F" w14:textId="77777777" w:rsidR="00164E44" w:rsidRPr="00D95B5A" w:rsidRDefault="00164E44" w:rsidP="00164E4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 xml:space="preserve">ogółem </w:t>
            </w:r>
            <w:r w:rsidRPr="00D95B5A">
              <w:rPr>
                <w:rFonts w:ascii="Fira Sans" w:hAnsi="Fira Sans"/>
                <w:sz w:val="19"/>
                <w:szCs w:val="19"/>
              </w:rPr>
              <w:br/>
              <w:t>w tys. ton</w:t>
            </w:r>
          </w:p>
        </w:tc>
        <w:tc>
          <w:tcPr>
            <w:tcW w:w="501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E695F83" w14:textId="77777777" w:rsidR="00164E44" w:rsidRPr="00D95B5A" w:rsidRDefault="00164E44" w:rsidP="00164E44">
            <w:pPr>
              <w:pStyle w:val="Tekstpodstawowywcity3"/>
              <w:spacing w:before="0" w:after="0" w:line="240" w:lineRule="auto"/>
              <w:ind w:right="-57" w:firstLine="0"/>
              <w:jc w:val="center"/>
              <w:rPr>
                <w:rFonts w:ascii="Fira Sans" w:hAnsi="Fira Sans"/>
                <w:sz w:val="19"/>
                <w:szCs w:val="19"/>
                <w:vertAlign w:val="superscript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poddane odzyskowi</w:t>
            </w:r>
            <w:r w:rsidRPr="00D95B5A">
              <w:rPr>
                <w:rFonts w:ascii="Fira Sans" w:hAnsi="Fira Sans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002" w:type="pct"/>
            <w:gridSpan w:val="2"/>
            <w:tcBorders>
              <w:top w:val="single" w:sz="2" w:space="0" w:color="001D77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B821CC7" w14:textId="77777777" w:rsidR="00164E44" w:rsidRPr="00D95B5A" w:rsidRDefault="00164E44" w:rsidP="00164E4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  <w:vertAlign w:val="superscript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unieszkodliwione</w:t>
            </w:r>
            <w:r w:rsidRPr="00D95B5A">
              <w:rPr>
                <w:rFonts w:ascii="Fira Sans" w:hAnsi="Fira Sans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501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3996BF42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left="-57" w:right="-57"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 xml:space="preserve">przekazane </w:t>
            </w:r>
            <w:r w:rsidRPr="00D95B5A">
              <w:rPr>
                <w:rFonts w:ascii="Fira Sans" w:hAnsi="Fira Sans"/>
                <w:sz w:val="19"/>
                <w:szCs w:val="19"/>
              </w:rPr>
              <w:br/>
              <w:t>innym odbiorcom</w:t>
            </w:r>
          </w:p>
        </w:tc>
        <w:tc>
          <w:tcPr>
            <w:tcW w:w="501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7340CF5" w14:textId="77777777" w:rsidR="00164E44" w:rsidRPr="00D95B5A" w:rsidRDefault="00164E44" w:rsidP="00164E44">
            <w:pPr>
              <w:pStyle w:val="Tekstpodstawowywcity3"/>
              <w:spacing w:before="0" w:after="0" w:line="240" w:lineRule="auto"/>
              <w:ind w:left="-57" w:right="-57"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 xml:space="preserve">magazynowane czasowo </w:t>
            </w:r>
          </w:p>
        </w:tc>
        <w:tc>
          <w:tcPr>
            <w:tcW w:w="500" w:type="pct"/>
            <w:vMerge/>
            <w:tcBorders>
              <w:top w:val="single" w:sz="2" w:space="0" w:color="001D77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52E205DE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left="-57" w:right="-57"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64E44" w:rsidRPr="00D95B5A" w14:paraId="4EFED3D5" w14:textId="77777777" w:rsidTr="00164E44">
        <w:trPr>
          <w:trHeight w:val="287"/>
        </w:trPr>
        <w:tc>
          <w:tcPr>
            <w:tcW w:w="1494" w:type="pct"/>
            <w:vMerge/>
            <w:tcBorders>
              <w:right w:val="single" w:sz="4" w:space="0" w:color="002060"/>
            </w:tcBorders>
            <w:shd w:val="clear" w:color="auto" w:fill="auto"/>
            <w:vAlign w:val="center"/>
          </w:tcPr>
          <w:p w14:paraId="021921F4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9383F8C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DEA904A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AAE3ABA" w14:textId="77777777" w:rsidR="00164E44" w:rsidRPr="00D95B5A" w:rsidRDefault="00164E44" w:rsidP="00164E4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razem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90FD53A" w14:textId="77777777" w:rsidR="00164E44" w:rsidRPr="00D95B5A" w:rsidRDefault="00164E44" w:rsidP="00164E4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  <w:vertAlign w:val="superscript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w tym termicznie</w:t>
            </w: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F73DBE1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AC6F6FD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0" w:type="pct"/>
            <w:vMerge/>
            <w:tcBorders>
              <w:top w:val="single" w:sz="4" w:space="0" w:color="002060"/>
              <w:left w:val="single" w:sz="4" w:space="0" w:color="002060"/>
            </w:tcBorders>
            <w:shd w:val="clear" w:color="auto" w:fill="auto"/>
            <w:vAlign w:val="center"/>
          </w:tcPr>
          <w:p w14:paraId="6DFE4736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64E44" w:rsidRPr="00D95B5A" w14:paraId="215EBB80" w14:textId="77777777" w:rsidTr="00164E44">
        <w:trPr>
          <w:trHeight w:val="287"/>
        </w:trPr>
        <w:tc>
          <w:tcPr>
            <w:tcW w:w="1494" w:type="pct"/>
            <w:vMerge/>
            <w:tcBorders>
              <w:bottom w:val="single" w:sz="2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1117DE7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/>
            <w:tcBorders>
              <w:left w:val="single" w:sz="4" w:space="0" w:color="002060"/>
              <w:bottom w:val="single" w:sz="2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3717D37F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2504" w:type="pct"/>
            <w:gridSpan w:val="5"/>
            <w:tcBorders>
              <w:top w:val="single" w:sz="4" w:space="0" w:color="002060"/>
              <w:left w:val="single" w:sz="4" w:space="0" w:color="002060"/>
              <w:bottom w:val="single" w:sz="2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8197B0A" w14:textId="77777777" w:rsidR="00164E44" w:rsidRPr="00D95B5A" w:rsidRDefault="00164E44" w:rsidP="00164E4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w % z ogółem</w:t>
            </w:r>
          </w:p>
        </w:tc>
        <w:tc>
          <w:tcPr>
            <w:tcW w:w="500" w:type="pct"/>
            <w:vMerge/>
            <w:tcBorders>
              <w:left w:val="single" w:sz="4" w:space="0" w:color="002060"/>
              <w:bottom w:val="single" w:sz="2" w:space="0" w:color="002060"/>
            </w:tcBorders>
            <w:shd w:val="clear" w:color="auto" w:fill="auto"/>
            <w:vAlign w:val="center"/>
          </w:tcPr>
          <w:p w14:paraId="7492088B" w14:textId="77777777" w:rsidR="00164E44" w:rsidRPr="00D95B5A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64E44" w:rsidRPr="00D95B5A" w14:paraId="10FBDE46" w14:textId="77777777" w:rsidTr="00164E44">
        <w:trPr>
          <w:trHeight w:val="287"/>
        </w:trPr>
        <w:tc>
          <w:tcPr>
            <w:tcW w:w="1494" w:type="pct"/>
            <w:tcBorders>
              <w:top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14:paraId="4A4BF2D8" w14:textId="77777777" w:rsidR="00164E44" w:rsidRPr="00511375" w:rsidRDefault="00164E44" w:rsidP="00164E44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firstLine="0"/>
              <w:rPr>
                <w:rFonts w:ascii="Fira Sans" w:hAnsi="Fira Sans"/>
                <w:b/>
                <w:sz w:val="19"/>
                <w:szCs w:val="19"/>
              </w:rPr>
            </w:pPr>
            <w:r w:rsidRPr="00511375">
              <w:rPr>
                <w:rFonts w:ascii="Fira Sans" w:hAnsi="Fira Sans"/>
                <w:b/>
                <w:sz w:val="19"/>
                <w:szCs w:val="19"/>
              </w:rPr>
              <w:t>Ogółem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14:paraId="5EB01E09" w14:textId="2135EBA9" w:rsidR="00164E44" w:rsidRPr="00325274" w:rsidRDefault="00461C19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b/>
                <w:sz w:val="19"/>
                <w:szCs w:val="19"/>
              </w:rPr>
            </w:pPr>
            <w:r w:rsidRPr="00325274">
              <w:rPr>
                <w:rFonts w:ascii="Fira Sans" w:hAnsi="Fira Sans"/>
                <w:b/>
                <w:sz w:val="19"/>
                <w:szCs w:val="19"/>
              </w:rPr>
              <w:t>834,5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14:paraId="257D29BF" w14:textId="6B77DA80" w:rsidR="00164E44" w:rsidRPr="00325274" w:rsidRDefault="00461C19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b/>
                <w:sz w:val="19"/>
                <w:szCs w:val="19"/>
              </w:rPr>
            </w:pPr>
            <w:r w:rsidRPr="00325274">
              <w:rPr>
                <w:rFonts w:ascii="Fira Sans" w:hAnsi="Fira Sans"/>
                <w:b/>
                <w:sz w:val="19"/>
                <w:szCs w:val="19"/>
              </w:rPr>
              <w:t>37,6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14:paraId="4DB73C22" w14:textId="35A9CE4A" w:rsidR="00164E44" w:rsidRPr="00325274" w:rsidRDefault="00461C19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b/>
                <w:sz w:val="19"/>
                <w:szCs w:val="19"/>
              </w:rPr>
            </w:pPr>
            <w:r w:rsidRPr="00325274">
              <w:rPr>
                <w:rFonts w:ascii="Fira Sans" w:hAnsi="Fira Sans"/>
                <w:b/>
                <w:sz w:val="19"/>
                <w:szCs w:val="19"/>
              </w:rPr>
              <w:t>1,7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14:paraId="098AC397" w14:textId="3663BD03" w:rsidR="00164E44" w:rsidRPr="00325274" w:rsidRDefault="009D7EB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b/>
                <w:sz w:val="19"/>
                <w:szCs w:val="19"/>
              </w:rPr>
            </w:pPr>
            <w:r>
              <w:rPr>
                <w:rFonts w:ascii="Fira Sans" w:hAnsi="Fira Sans"/>
                <w:b/>
                <w:sz w:val="19"/>
                <w:szCs w:val="19"/>
              </w:rPr>
              <w:t>1,3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14:paraId="2B7E262A" w14:textId="43744488" w:rsidR="00164E44" w:rsidRPr="00325274" w:rsidRDefault="00461C19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b/>
                <w:sz w:val="19"/>
                <w:szCs w:val="19"/>
              </w:rPr>
            </w:pPr>
            <w:r w:rsidRPr="00325274">
              <w:rPr>
                <w:rFonts w:ascii="Fira Sans" w:hAnsi="Fira Sans"/>
                <w:b/>
                <w:sz w:val="19"/>
                <w:szCs w:val="19"/>
              </w:rPr>
              <w:t>57,5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14:paraId="218AD67A" w14:textId="6F9E5C14" w:rsidR="00164E44" w:rsidRPr="00325274" w:rsidRDefault="00461C19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b/>
                <w:sz w:val="19"/>
                <w:szCs w:val="19"/>
              </w:rPr>
            </w:pPr>
            <w:r w:rsidRPr="00325274">
              <w:rPr>
                <w:rFonts w:ascii="Fira Sans" w:hAnsi="Fira Sans"/>
                <w:b/>
                <w:sz w:val="19"/>
                <w:szCs w:val="19"/>
              </w:rPr>
              <w:t>3</w:t>
            </w:r>
            <w:r w:rsidR="00205AF5" w:rsidRPr="00325274">
              <w:rPr>
                <w:rFonts w:ascii="Fira Sans" w:hAnsi="Fira Sans"/>
                <w:b/>
                <w:sz w:val="19"/>
                <w:szCs w:val="19"/>
              </w:rPr>
              <w:t>,1</w:t>
            </w:r>
          </w:p>
        </w:tc>
        <w:tc>
          <w:tcPr>
            <w:tcW w:w="500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nil"/>
            </w:tcBorders>
            <w:shd w:val="clear" w:color="auto" w:fill="auto"/>
            <w:vAlign w:val="center"/>
          </w:tcPr>
          <w:p w14:paraId="6652C928" w14:textId="77777777" w:rsidR="00164E44" w:rsidRPr="00325274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b/>
                <w:sz w:val="19"/>
                <w:szCs w:val="19"/>
              </w:rPr>
            </w:pPr>
            <w:r w:rsidRPr="00325274">
              <w:rPr>
                <w:rFonts w:ascii="Fira Sans" w:hAnsi="Fira Sans"/>
                <w:b/>
                <w:sz w:val="19"/>
                <w:szCs w:val="19"/>
              </w:rPr>
              <w:t>55,9</w:t>
            </w:r>
          </w:p>
        </w:tc>
      </w:tr>
      <w:tr w:rsidR="00164E44" w:rsidRPr="00D95B5A" w14:paraId="5CCB38A9" w14:textId="77777777" w:rsidTr="00164E44">
        <w:trPr>
          <w:trHeight w:val="287"/>
        </w:trPr>
        <w:tc>
          <w:tcPr>
            <w:tcW w:w="1494" w:type="pct"/>
            <w:tcBorders>
              <w:top w:val="single" w:sz="2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98AD5A2" w14:textId="77777777" w:rsidR="00164E44" w:rsidRPr="00D95B5A" w:rsidRDefault="00164E44" w:rsidP="00C11CD7">
            <w:pPr>
              <w:pStyle w:val="Tekstpodstawowywcity3"/>
              <w:tabs>
                <w:tab w:val="left" w:leader="dot" w:pos="1474"/>
              </w:tabs>
              <w:spacing w:after="0" w:line="240" w:lineRule="auto"/>
              <w:ind w:firstLine="318"/>
              <w:jc w:val="lef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w tym: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E327627" w14:textId="77777777" w:rsidR="00164E44" w:rsidRPr="00325274" w:rsidRDefault="00164E44" w:rsidP="00C11CD7">
            <w:pPr>
              <w:pStyle w:val="Tekstpodstawowywcity3"/>
              <w:spacing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0EB88E5" w14:textId="77777777" w:rsidR="00164E44" w:rsidRPr="00325274" w:rsidRDefault="00164E44" w:rsidP="00C11CD7">
            <w:pPr>
              <w:pStyle w:val="Tekstpodstawowywcity3"/>
              <w:spacing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6EF5AAF" w14:textId="77777777" w:rsidR="00164E44" w:rsidRPr="00325274" w:rsidRDefault="00164E44" w:rsidP="00C11CD7">
            <w:pPr>
              <w:pStyle w:val="Tekstpodstawowywcity3"/>
              <w:spacing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776CCD6" w14:textId="77777777" w:rsidR="00164E44" w:rsidRPr="00325274" w:rsidRDefault="00164E44" w:rsidP="00C11CD7">
            <w:pPr>
              <w:pStyle w:val="Tekstpodstawowywcity3"/>
              <w:spacing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39CE3D6" w14:textId="77777777" w:rsidR="00164E44" w:rsidRPr="00325274" w:rsidRDefault="00164E44" w:rsidP="00C11CD7">
            <w:pPr>
              <w:pStyle w:val="Tekstpodstawowywcity3"/>
              <w:spacing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4DD8E7D" w14:textId="77777777" w:rsidR="00164E44" w:rsidRPr="00325274" w:rsidRDefault="00164E44" w:rsidP="00C11CD7">
            <w:pPr>
              <w:pStyle w:val="Tekstpodstawowywcity3"/>
              <w:spacing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0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22B03418" w14:textId="77777777" w:rsidR="00164E44" w:rsidRPr="00325274" w:rsidRDefault="00164E44" w:rsidP="00C11CD7">
            <w:pPr>
              <w:pStyle w:val="Tekstpodstawowywcity3"/>
              <w:spacing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64E44" w:rsidRPr="00D95B5A" w14:paraId="45C74F45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14:paraId="7B499138" w14:textId="77777777" w:rsidR="00164E44" w:rsidRPr="00D95B5A" w:rsidRDefault="00164E44" w:rsidP="00C11CD7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odpady z rolnictwa, ogrodnictwa, upraw hydroponicznych, rybołówstwa, leśnic</w:t>
            </w:r>
            <w:r w:rsidRPr="00D95B5A">
              <w:rPr>
                <w:rFonts w:ascii="Fira Sans" w:hAnsi="Fira Sans"/>
                <w:spacing w:val="-2"/>
                <w:sz w:val="19"/>
                <w:szCs w:val="19"/>
              </w:rPr>
              <w:t>twa, łowiectwa oraz przetwórstwa żyw</w:t>
            </w:r>
            <w:r w:rsidRPr="00D95B5A">
              <w:rPr>
                <w:rFonts w:ascii="Fira Sans" w:hAnsi="Fira Sans"/>
                <w:sz w:val="19"/>
                <w:szCs w:val="19"/>
              </w:rPr>
              <w:t>ności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0550BC7" w14:textId="7284CF8A" w:rsidR="00164E44" w:rsidRPr="00325274" w:rsidRDefault="00291C2D" w:rsidP="00C11CD7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31</w:t>
            </w:r>
            <w:r w:rsidR="00205AF5" w:rsidRPr="00325274">
              <w:rPr>
                <w:rFonts w:ascii="Fira Sans" w:hAnsi="Fira Sans"/>
                <w:sz w:val="19"/>
                <w:szCs w:val="19"/>
              </w:rPr>
              <w:t>,0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9B1A3A3" w14:textId="73D8256E" w:rsidR="00164E44" w:rsidRPr="00325274" w:rsidRDefault="00291C2D" w:rsidP="00C11CD7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0,6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EDF95F4" w14:textId="77777777" w:rsidR="00164E44" w:rsidRPr="00325274" w:rsidRDefault="00164E44" w:rsidP="00C11CD7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288A781" w14:textId="77777777" w:rsidR="00164E44" w:rsidRPr="00325274" w:rsidRDefault="00164E44" w:rsidP="00C11CD7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F8ECEFE" w14:textId="266917FA" w:rsidR="00164E44" w:rsidRPr="00325274" w:rsidRDefault="00291C2D" w:rsidP="00C11CD7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99</w:t>
            </w:r>
            <w:r w:rsidR="00164E44" w:rsidRPr="00325274">
              <w:rPr>
                <w:rFonts w:ascii="Fira Sans" w:hAnsi="Fira Sans"/>
                <w:sz w:val="19"/>
                <w:szCs w:val="19"/>
              </w:rPr>
              <w:t>,</w:t>
            </w:r>
            <w:r w:rsidRPr="00325274">
              <w:rPr>
                <w:rFonts w:ascii="Fira Sans" w:hAnsi="Fira Sans"/>
                <w:sz w:val="19"/>
                <w:szCs w:val="19"/>
              </w:rPr>
              <w:t>4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4A7928E" w14:textId="77777777" w:rsidR="00164E44" w:rsidRPr="00325274" w:rsidRDefault="00164E44" w:rsidP="00C11CD7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5BAE38D6" w14:textId="77777777" w:rsidR="00164E44" w:rsidRPr="00325274" w:rsidRDefault="001A73EB" w:rsidP="00C11CD7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32,4</w:t>
            </w:r>
          </w:p>
        </w:tc>
      </w:tr>
      <w:tr w:rsidR="001A73EB" w:rsidRPr="00D95B5A" w14:paraId="2EA266AC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14:paraId="0A38E8A1" w14:textId="77777777" w:rsidR="001A73EB" w:rsidRPr="00D95B5A" w:rsidRDefault="001A73EB" w:rsidP="00C11CD7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odpady z przetwórstwa drewna oraz z produkcji płyt i mebli, masy celulozowej, papieru i tektury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44124CE" w14:textId="70DB2580" w:rsidR="001A73EB" w:rsidRPr="00325274" w:rsidRDefault="00291C2D" w:rsidP="00C11CD7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14,9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22DD525" w14:textId="324567A2" w:rsidR="001A73EB" w:rsidRPr="00325274" w:rsidRDefault="00291C2D" w:rsidP="00C11CD7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28,2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356ABE9" w14:textId="5CE30D64" w:rsidR="001A73EB" w:rsidRPr="00325274" w:rsidRDefault="00291C2D" w:rsidP="00C11CD7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4,7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F0DB75A" w14:textId="576E2461" w:rsidR="001A73EB" w:rsidRPr="00325274" w:rsidRDefault="00291C2D" w:rsidP="00C11CD7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4,7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3C3FC9E4" w14:textId="762A49BA" w:rsidR="001A73EB" w:rsidRPr="00325274" w:rsidRDefault="00291C2D" w:rsidP="00C11CD7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64,4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63113A1" w14:textId="00E74045" w:rsidR="001A73EB" w:rsidRPr="00325274" w:rsidRDefault="00291C2D" w:rsidP="00C11CD7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2,7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53CB0597" w14:textId="77777777" w:rsidR="001A73EB" w:rsidRPr="00325274" w:rsidRDefault="001A73EB" w:rsidP="00C11CD7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-</w:t>
            </w:r>
          </w:p>
        </w:tc>
      </w:tr>
      <w:tr w:rsidR="00164E44" w:rsidRPr="00D95B5A" w14:paraId="658C85BC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14:paraId="27498EC8" w14:textId="77777777" w:rsidR="00164E44" w:rsidRPr="00D95B5A" w:rsidRDefault="00164E44" w:rsidP="00C11CD7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 xml:space="preserve">odpady z produkcji, przygotowania, obrotu i stosowania produktów przemysłu chemii organicznej 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BF74E45" w14:textId="69700380" w:rsidR="00164E44" w:rsidRPr="00325274" w:rsidRDefault="00965122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38,4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9828F12" w14:textId="77777777" w:rsidR="00164E44" w:rsidRPr="00325274" w:rsidRDefault="00764BEE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0B795DB" w14:textId="6E836CE0" w:rsidR="00164E44" w:rsidRPr="00325274" w:rsidRDefault="00965122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26,0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DFCD71D" w14:textId="0A0F9B47" w:rsidR="00164E44" w:rsidRPr="00325274" w:rsidRDefault="00965122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26,0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7D5443B" w14:textId="40E38B9E" w:rsidR="00164E44" w:rsidRPr="00325274" w:rsidRDefault="00965122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73,</w:t>
            </w:r>
            <w:r w:rsidR="009D7EB4">
              <w:rPr>
                <w:rFonts w:ascii="Fira Sans" w:hAnsi="Fira Sans"/>
                <w:sz w:val="19"/>
                <w:szCs w:val="19"/>
              </w:rPr>
              <w:t>4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BA77D53" w14:textId="51EC3E2E" w:rsidR="00164E44" w:rsidRPr="00325274" w:rsidRDefault="00764BEE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0,</w:t>
            </w:r>
            <w:r w:rsidR="000A3474" w:rsidRPr="00325274">
              <w:rPr>
                <w:rFonts w:ascii="Fira Sans" w:hAnsi="Fira Sans"/>
                <w:sz w:val="19"/>
                <w:szCs w:val="19"/>
              </w:rPr>
              <w:t>5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537FB696" w14:textId="77777777" w:rsidR="00164E44" w:rsidRPr="00325274" w:rsidRDefault="00164E44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-</w:t>
            </w:r>
          </w:p>
        </w:tc>
      </w:tr>
      <w:tr w:rsidR="00164E44" w:rsidRPr="00D95B5A" w14:paraId="055B7F51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14:paraId="5AF3770E" w14:textId="77777777" w:rsidR="00164E44" w:rsidRPr="00D95B5A" w:rsidRDefault="00164E44" w:rsidP="00C11CD7">
            <w:pPr>
              <w:pStyle w:val="Tekstpodstawowywcity3"/>
              <w:tabs>
                <w:tab w:val="left" w:leader="dot" w:pos="1474"/>
              </w:tabs>
              <w:spacing w:after="0" w:line="240" w:lineRule="auto"/>
              <w:ind w:left="318" w:hanging="142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odpady z procesów termicznych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92B344B" w14:textId="0F88D0DE" w:rsidR="00164E44" w:rsidRPr="00325274" w:rsidRDefault="00965122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182</w:t>
            </w:r>
            <w:r w:rsidR="000A3474" w:rsidRPr="00325274">
              <w:rPr>
                <w:rFonts w:ascii="Fira Sans" w:hAnsi="Fira Sans"/>
                <w:sz w:val="19"/>
                <w:szCs w:val="19"/>
              </w:rPr>
              <w:t>,5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98203C8" w14:textId="754D6167" w:rsidR="00164E44" w:rsidRPr="00325274" w:rsidRDefault="004E3C06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5,7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BD7BDAA" w14:textId="432C45B8" w:rsidR="00164E44" w:rsidRPr="00325274" w:rsidRDefault="00164E44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0,</w:t>
            </w:r>
            <w:r w:rsidR="004E3C06" w:rsidRPr="00325274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E93EA78" w14:textId="77777777" w:rsidR="00164E44" w:rsidRPr="00325274" w:rsidRDefault="00164E44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B96AA8D" w14:textId="24E031C5" w:rsidR="00164E44" w:rsidRPr="00325274" w:rsidRDefault="000A3474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8</w:t>
            </w:r>
            <w:r w:rsidR="004E3C06" w:rsidRPr="00325274">
              <w:rPr>
                <w:rFonts w:ascii="Fira Sans" w:hAnsi="Fira Sans"/>
                <w:sz w:val="19"/>
                <w:szCs w:val="19"/>
              </w:rPr>
              <w:t>8</w:t>
            </w:r>
            <w:r w:rsidRPr="00325274">
              <w:rPr>
                <w:rFonts w:ascii="Fira Sans" w:hAnsi="Fira Sans"/>
                <w:sz w:val="19"/>
                <w:szCs w:val="19"/>
              </w:rPr>
              <w:t>,</w:t>
            </w:r>
            <w:r w:rsidR="004E3C06" w:rsidRPr="00325274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3E19BC76" w14:textId="4AABE501" w:rsidR="00164E44" w:rsidRPr="00325274" w:rsidRDefault="004E3C06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6</w:t>
            </w:r>
            <w:r w:rsidR="000A3474" w:rsidRPr="00325274">
              <w:rPr>
                <w:rFonts w:ascii="Fira Sans" w:hAnsi="Fira Sans"/>
                <w:sz w:val="19"/>
                <w:szCs w:val="19"/>
              </w:rPr>
              <w:t>,0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7C5FE184" w14:textId="77777777" w:rsidR="00164E44" w:rsidRPr="00325274" w:rsidRDefault="00164E44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0,8</w:t>
            </w:r>
          </w:p>
        </w:tc>
      </w:tr>
      <w:tr w:rsidR="00164E44" w:rsidRPr="00D95B5A" w14:paraId="5A3C60A9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14:paraId="222FEB5E" w14:textId="77777777" w:rsidR="00164E44" w:rsidRPr="00D95B5A" w:rsidRDefault="00164E44" w:rsidP="00C11CD7">
            <w:pPr>
              <w:pStyle w:val="Tekstpodstawowywcity3"/>
              <w:tabs>
                <w:tab w:val="left" w:leader="dot" w:pos="1474"/>
              </w:tabs>
              <w:spacing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odpady z kształtowania oraz fizycznej i mechanicznej obróbki powierzchni metali i tworzyw sztucznych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3653DAE" w14:textId="677A5796" w:rsidR="00164E44" w:rsidRPr="00325274" w:rsidRDefault="00866B80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108,9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DFC0F74" w14:textId="4AE80249" w:rsidR="00164E44" w:rsidRPr="00325274" w:rsidRDefault="000B3E00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18,5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9E9CDC6" w14:textId="106A659A" w:rsidR="00164E44" w:rsidRPr="00325274" w:rsidRDefault="00164E44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2,</w:t>
            </w:r>
            <w:r w:rsidR="000B3E00" w:rsidRPr="00325274">
              <w:rPr>
                <w:rFonts w:ascii="Fira Sans" w:hAnsi="Fira Sans"/>
                <w:sz w:val="19"/>
                <w:szCs w:val="19"/>
              </w:rPr>
              <w:t>5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9880FDB" w14:textId="77777777" w:rsidR="00164E44" w:rsidRPr="00325274" w:rsidRDefault="00164E44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3D4FFC0" w14:textId="784C9474" w:rsidR="00164E44" w:rsidRPr="00325274" w:rsidRDefault="000A3474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7</w:t>
            </w:r>
            <w:r w:rsidR="000B3E00" w:rsidRPr="00325274">
              <w:rPr>
                <w:rFonts w:ascii="Fira Sans" w:hAnsi="Fira Sans"/>
                <w:sz w:val="19"/>
                <w:szCs w:val="19"/>
              </w:rPr>
              <w:t>9</w:t>
            </w:r>
            <w:r w:rsidRPr="00325274">
              <w:rPr>
                <w:rFonts w:ascii="Fira Sans" w:hAnsi="Fira Sans"/>
                <w:sz w:val="19"/>
                <w:szCs w:val="19"/>
              </w:rPr>
              <w:t>,</w:t>
            </w:r>
            <w:r w:rsidR="000B3E00" w:rsidRPr="00325274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D64559E" w14:textId="77777777" w:rsidR="00164E44" w:rsidRPr="00325274" w:rsidRDefault="00164E44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0D358BAF" w14:textId="77777777" w:rsidR="00164E44" w:rsidRPr="00325274" w:rsidRDefault="00164E44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-</w:t>
            </w:r>
          </w:p>
        </w:tc>
      </w:tr>
      <w:tr w:rsidR="00164E44" w:rsidRPr="00D95B5A" w14:paraId="5E64E549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14:paraId="5955140D" w14:textId="77777777" w:rsidR="00164E44" w:rsidRPr="00D95B5A" w:rsidRDefault="00164E44" w:rsidP="00C11CD7">
            <w:pPr>
              <w:pStyle w:val="Tekstpodstawowywcity3"/>
              <w:tabs>
                <w:tab w:val="left" w:leader="dot" w:pos="1474"/>
              </w:tabs>
              <w:spacing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D95B5A">
              <w:rPr>
                <w:rFonts w:ascii="Fira Sans" w:hAnsi="Fira Sans"/>
                <w:sz w:val="19"/>
                <w:szCs w:val="19"/>
              </w:rPr>
              <w:t>odpady z budowy, remontów i demontażu obiektów budowlanych oraz infrastruktury drogowej (włączając glebę i ziemię z terenów zanieczyszczonych)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FEF1CB4" w14:textId="060A3831" w:rsidR="00164E44" w:rsidRPr="00325274" w:rsidRDefault="001D2C08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322,9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32CE10A" w14:textId="08BDD2FD" w:rsidR="00164E44" w:rsidRPr="00325274" w:rsidRDefault="001D2C08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76,4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BC1E039" w14:textId="77777777" w:rsidR="00164E44" w:rsidRPr="00325274" w:rsidRDefault="00164E44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7C3CF44" w14:textId="77777777" w:rsidR="00164E44" w:rsidRPr="00325274" w:rsidRDefault="00164E44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DF3251D" w14:textId="455C8F8C" w:rsidR="00164E44" w:rsidRPr="00325274" w:rsidRDefault="001D2C08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23</w:t>
            </w:r>
            <w:r w:rsidR="000A3474" w:rsidRPr="00325274">
              <w:rPr>
                <w:rFonts w:ascii="Fira Sans" w:hAnsi="Fira Sans"/>
                <w:sz w:val="19"/>
                <w:szCs w:val="19"/>
              </w:rPr>
              <w:t>,</w:t>
            </w:r>
            <w:r w:rsidRPr="00325274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3E3B953" w14:textId="65C84E06" w:rsidR="00164E44" w:rsidRPr="00325274" w:rsidRDefault="001D2C08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0,4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0249A5A9" w14:textId="77777777" w:rsidR="00164E44" w:rsidRPr="00325274" w:rsidRDefault="00164E44" w:rsidP="00C11CD7">
            <w:pPr>
              <w:pStyle w:val="Tekstpodstawowywcity3"/>
              <w:spacing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-</w:t>
            </w:r>
          </w:p>
        </w:tc>
      </w:tr>
      <w:tr w:rsidR="00164E44" w:rsidRPr="00D5252A" w14:paraId="0349F15F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14:paraId="5FBD17C2" w14:textId="77777777" w:rsidR="00164E44" w:rsidRPr="00A145A6" w:rsidRDefault="00164E44" w:rsidP="00164E44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A145A6">
              <w:rPr>
                <w:rFonts w:ascii="Fira Sans" w:hAnsi="Fira Sans"/>
                <w:sz w:val="19"/>
                <w:szCs w:val="19"/>
              </w:rPr>
              <w:t>odpady z instalacji i urządzeń służących zagospodarowaniu odpadów, z oczyszczalni ścieków oraz z uzdatniania wody pitnej i wody do celów przemysłowych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14:paraId="74455014" w14:textId="07EFD821" w:rsidR="00164E44" w:rsidRPr="00325274" w:rsidRDefault="001D2C08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80,7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14:paraId="221E10F8" w14:textId="0E517808" w:rsidR="00164E44" w:rsidRPr="00325274" w:rsidRDefault="0063383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37,5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14:paraId="767DBDC0" w14:textId="6CE66FBC" w:rsidR="00164E44" w:rsidRPr="00325274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0,</w:t>
            </w:r>
            <w:r w:rsidR="0063383E" w:rsidRPr="00325274">
              <w:rPr>
                <w:rFonts w:ascii="Fira Sans" w:hAnsi="Fira Sans"/>
                <w:sz w:val="19"/>
                <w:szCs w:val="19"/>
              </w:rPr>
              <w:t>5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14:paraId="50E56FC7" w14:textId="77777777" w:rsidR="00164E44" w:rsidRPr="00325274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14:paraId="0CFDF70B" w14:textId="390BEC21" w:rsidR="00164E44" w:rsidRPr="00325274" w:rsidRDefault="0063383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46,1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14:paraId="05FB1AFF" w14:textId="3C1C730E" w:rsidR="00164E44" w:rsidRPr="00325274" w:rsidRDefault="0063383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15,9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nil"/>
            </w:tcBorders>
            <w:shd w:val="clear" w:color="auto" w:fill="auto"/>
            <w:vAlign w:val="center"/>
          </w:tcPr>
          <w:p w14:paraId="0D474C62" w14:textId="77777777" w:rsidR="00164E44" w:rsidRPr="00325274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325274">
              <w:rPr>
                <w:rFonts w:ascii="Fira Sans" w:hAnsi="Fira Sans"/>
                <w:sz w:val="19"/>
                <w:szCs w:val="19"/>
              </w:rPr>
              <w:t>12,9</w:t>
            </w:r>
          </w:p>
        </w:tc>
      </w:tr>
    </w:tbl>
    <w:p w14:paraId="46BD6B9B" w14:textId="7D987862" w:rsidR="00B560D3" w:rsidRPr="00CF2937" w:rsidRDefault="009A0AEC" w:rsidP="009B201F">
      <w:pPr>
        <w:spacing w:before="0" w:line="240" w:lineRule="auto"/>
        <w:ind w:firstLine="851"/>
        <w:rPr>
          <w:b/>
          <w:szCs w:val="19"/>
        </w:rPr>
      </w:pPr>
      <w:r w:rsidRPr="00693C27">
        <w:rPr>
          <w:noProof/>
          <w:color w:val="00854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0F608213" wp14:editId="7E06E43C">
                <wp:simplePos x="0" y="0"/>
                <wp:positionH relativeFrom="page">
                  <wp:posOffset>5811520</wp:posOffset>
                </wp:positionH>
                <wp:positionV relativeFrom="paragraph">
                  <wp:posOffset>1612900</wp:posOffset>
                </wp:positionV>
                <wp:extent cx="1691005" cy="1264285"/>
                <wp:effectExtent l="0" t="0" r="0" b="0"/>
                <wp:wrapTight wrapText="bothSides">
                  <wp:wrapPolygon edited="0">
                    <wp:start x="487" y="0"/>
                    <wp:lineTo x="487" y="21155"/>
                    <wp:lineTo x="20683" y="21155"/>
                    <wp:lineTo x="20683" y="0"/>
                    <wp:lineTo x="487" y="0"/>
                  </wp:wrapPolygon>
                </wp:wrapTight>
                <wp:docPr id="4" name="Pole tekstowe 12" descr="W 2025 r. najwięcej odpadów powstało z budowy, remontów i demontażu obiektów budowlanych oraz infra-struktury drogowej (włączając glebę i ziemię z terenów zanieczyszczon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1005" cy="1264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9F7161" w14:textId="14085AFB" w:rsidR="00A83FCC" w:rsidRPr="009A0AEC" w:rsidRDefault="00A83FCC" w:rsidP="00D61F62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20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  <w:r w:rsidR="00FC62E4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5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najwięcej odpadów powstało </w:t>
                            </w:r>
                            <w:r w:rsidRPr="006D613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 </w:t>
                            </w:r>
                            <w:r w:rsidRPr="009A0AEC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>budowy, remontów i demontażu obiektów budowlanych oraz infrastruktury drogowej (włączając glebę i ziemię z terenów zanieczyszczonych</w:t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08213" id="_x0000_s1037" type="#_x0000_t202" alt="W 2025 r. najwięcej odpadów powstało z budowy, remontów i demontażu obiektów budowlanych oraz infra-struktury drogowej (włączając glebę i ziemię z terenów zanieczyszczonych)" style="position:absolute;left:0;text-align:left;margin-left:457.6pt;margin-top:127pt;width:133.15pt;height:99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" filled="f" stroked="f">
                <v:textbox>
                  <w:txbxContent>
                    <w:p w14:paraId="579F7161" w14:textId="14085AFB" w:rsidR="00A83FCC" w:rsidRPr="009A0AEC" w:rsidRDefault="00A83FCC" w:rsidP="00D61F62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20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2</w:t>
                      </w:r>
                      <w:r w:rsidR="00FC62E4">
                        <w:rPr>
                          <w:bCs/>
                          <w:color w:val="001D77"/>
                          <w:sz w:val="18"/>
                          <w:szCs w:val="18"/>
                        </w:rPr>
                        <w:t>5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. 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najwięcej odpadów powstało </w:t>
                      </w:r>
                      <w:r w:rsidRPr="006D613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 </w:t>
                      </w:r>
                      <w:r w:rsidRPr="009A0AEC"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>budowy, remontów i demontażu obiektów budowlanych oraz infrastruktury drogowej (włączając glebę i ziemię z terenów zanieczyszczonych</w:t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>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64E44" w:rsidRPr="00693C27">
        <w:rPr>
          <w:noProof/>
          <w:color w:val="008542"/>
          <w:szCs w:val="19"/>
          <w:lang w:eastAsia="pl-PL"/>
        </w:rPr>
        <w:t xml:space="preserve"> </w:t>
      </w:r>
      <w:r w:rsidR="00631382" w:rsidRPr="00693C27">
        <w:rPr>
          <w:b/>
          <w:szCs w:val="19"/>
        </w:rPr>
        <w:t>w</w:t>
      </w:r>
      <w:r w:rsidR="00631382" w:rsidRPr="00D95B5A">
        <w:rPr>
          <w:b/>
          <w:szCs w:val="19"/>
        </w:rPr>
        <w:t xml:space="preserve">ażniejszych grup odpadów w </w:t>
      </w:r>
      <w:r w:rsidR="00B560D3" w:rsidRPr="00D95B5A">
        <w:rPr>
          <w:b/>
          <w:szCs w:val="19"/>
        </w:rPr>
        <w:t>20</w:t>
      </w:r>
      <w:r w:rsidR="002536A1" w:rsidRPr="00D95B5A">
        <w:rPr>
          <w:b/>
          <w:szCs w:val="19"/>
        </w:rPr>
        <w:t>2</w:t>
      </w:r>
      <w:r w:rsidR="008B5C75">
        <w:rPr>
          <w:b/>
          <w:szCs w:val="19"/>
        </w:rPr>
        <w:t>5</w:t>
      </w:r>
      <w:r w:rsidR="00631382" w:rsidRPr="00D95B5A">
        <w:rPr>
          <w:b/>
          <w:szCs w:val="19"/>
        </w:rPr>
        <w:t xml:space="preserve"> r.</w:t>
      </w:r>
      <w:r w:rsidR="00631382" w:rsidRPr="00CF2937">
        <w:rPr>
          <w:b/>
          <w:szCs w:val="19"/>
        </w:rPr>
        <w:t xml:space="preserve"> </w:t>
      </w:r>
    </w:p>
    <w:p w14:paraId="6BD5E596" w14:textId="77777777" w:rsidR="00125F28" w:rsidRPr="004E39F0" w:rsidRDefault="00125F28" w:rsidP="00C11CD7">
      <w:pPr>
        <w:pStyle w:val="Legenda"/>
        <w:spacing w:before="240" w:after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4E39F0">
        <w:rPr>
          <w:rFonts w:ascii="Fira Sans" w:hAnsi="Fira Sans" w:cs="Arial"/>
          <w:b w:val="0"/>
          <w:bCs w:val="0"/>
          <w:sz w:val="16"/>
          <w:szCs w:val="16"/>
          <w:lang w:val="pl-PL"/>
        </w:rPr>
        <w:t>a Z wyłączeniem odpadów komunalnych. b Na składowiskach (wysypiskach, hałdach, staw</w:t>
      </w:r>
      <w:r w:rsidR="00165BAA" w:rsidRPr="004E39F0">
        <w:rPr>
          <w:rFonts w:ascii="Fira Sans" w:hAnsi="Fira Sans" w:cs="Arial"/>
          <w:b w:val="0"/>
          <w:bCs w:val="0"/>
          <w:sz w:val="16"/>
          <w:szCs w:val="16"/>
          <w:lang w:val="pl-PL"/>
        </w:rPr>
        <w:t>ach osadowych) własnych; stan w </w:t>
      </w:r>
      <w:r w:rsidRPr="004E39F0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końcu roku. c We własnym zakresie przez wytwórcę. </w:t>
      </w:r>
    </w:p>
    <w:p w14:paraId="5DD3A022" w14:textId="370AAB87" w:rsidR="00296C9D" w:rsidRDefault="00194F67" w:rsidP="003B7A6D">
      <w:pPr>
        <w:spacing w:before="0" w:line="288" w:lineRule="auto"/>
        <w:rPr>
          <w:rFonts w:cs="Arial"/>
          <w:szCs w:val="19"/>
        </w:rPr>
      </w:pPr>
      <w:r w:rsidRPr="00325274">
        <w:rPr>
          <w:noProof/>
          <w:sz w:val="16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1181418" wp14:editId="1C46D35B">
                <wp:simplePos x="0" y="0"/>
                <wp:positionH relativeFrom="page">
                  <wp:posOffset>5675630</wp:posOffset>
                </wp:positionH>
                <wp:positionV relativeFrom="paragraph">
                  <wp:posOffset>-1265555</wp:posOffset>
                </wp:positionV>
                <wp:extent cx="1991995" cy="20498435"/>
                <wp:effectExtent l="0" t="0" r="8255" b="0"/>
                <wp:wrapNone/>
                <wp:docPr id="12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1995" cy="2049843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F401F1" id="Prostokąt 24" o:spid="_x0000_s1026" style="position:absolute;margin-left:446.9pt;margin-top:-99.65pt;width:156.85pt;height:1614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" fillcolor="#f2f2f2" stroked="f" strokeweight="1pt">
                <w10:wrap anchorx="page"/>
              </v:rect>
            </w:pict>
          </mc:Fallback>
        </mc:AlternateContent>
      </w:r>
      <w:r w:rsidR="00692D89" w:rsidRPr="00325274">
        <w:rPr>
          <w:rFonts w:cs="Arial"/>
          <w:szCs w:val="19"/>
        </w:rPr>
        <w:t>W 2</w:t>
      </w:r>
      <w:r w:rsidR="000F6265" w:rsidRPr="00325274">
        <w:rPr>
          <w:rFonts w:cs="Arial"/>
          <w:szCs w:val="19"/>
        </w:rPr>
        <w:t>02</w:t>
      </w:r>
      <w:r w:rsidR="00052B9D" w:rsidRPr="00325274">
        <w:rPr>
          <w:rFonts w:cs="Arial"/>
          <w:szCs w:val="19"/>
        </w:rPr>
        <w:t>5</w:t>
      </w:r>
      <w:r w:rsidR="00692D89" w:rsidRPr="00325274">
        <w:rPr>
          <w:rFonts w:cs="Arial"/>
          <w:szCs w:val="19"/>
        </w:rPr>
        <w:t xml:space="preserve"> r. </w:t>
      </w:r>
      <w:r w:rsidR="001E7E8B">
        <w:rPr>
          <w:rFonts w:cs="Arial"/>
          <w:szCs w:val="19"/>
        </w:rPr>
        <w:t xml:space="preserve">w województwie podkarpackim </w:t>
      </w:r>
      <w:r w:rsidR="00692D89" w:rsidRPr="00325274">
        <w:rPr>
          <w:rFonts w:cs="Arial"/>
          <w:szCs w:val="19"/>
        </w:rPr>
        <w:t xml:space="preserve">wytworzono ogółem </w:t>
      </w:r>
      <w:r w:rsidR="00052B9D" w:rsidRPr="00325274">
        <w:rPr>
          <w:rFonts w:cs="Arial"/>
          <w:szCs w:val="19"/>
        </w:rPr>
        <w:t>24,3</w:t>
      </w:r>
      <w:r w:rsidR="000F6265" w:rsidRPr="00325274">
        <w:rPr>
          <w:rFonts w:cs="Arial"/>
          <w:szCs w:val="19"/>
        </w:rPr>
        <w:t xml:space="preserve"> </w:t>
      </w:r>
      <w:r w:rsidR="00692D89" w:rsidRPr="00325274">
        <w:rPr>
          <w:rFonts w:cs="Arial"/>
          <w:szCs w:val="19"/>
        </w:rPr>
        <w:t xml:space="preserve">tys. ton suchej masy osadów z oczyszczalni </w:t>
      </w:r>
      <w:r w:rsidR="00202C52" w:rsidRPr="00325274">
        <w:rPr>
          <w:rFonts w:cs="Arial"/>
          <w:szCs w:val="19"/>
        </w:rPr>
        <w:t xml:space="preserve">ścieków </w:t>
      </w:r>
      <w:r w:rsidR="00692D89" w:rsidRPr="00325274">
        <w:rPr>
          <w:rFonts w:cs="Arial"/>
          <w:szCs w:val="19"/>
        </w:rPr>
        <w:t>komunalnych i</w:t>
      </w:r>
      <w:r w:rsidR="00202C52" w:rsidRPr="00325274">
        <w:rPr>
          <w:rFonts w:cs="Arial"/>
          <w:szCs w:val="19"/>
        </w:rPr>
        <w:t xml:space="preserve"> </w:t>
      </w:r>
      <w:r w:rsidR="00692D89" w:rsidRPr="00325274">
        <w:rPr>
          <w:rFonts w:cs="Arial"/>
          <w:szCs w:val="19"/>
        </w:rPr>
        <w:t>przemysłowych, co plas</w:t>
      </w:r>
      <w:r w:rsidR="00296C9D">
        <w:rPr>
          <w:rFonts w:cs="Arial"/>
          <w:szCs w:val="19"/>
        </w:rPr>
        <w:t>owało</w:t>
      </w:r>
      <w:r w:rsidR="00692D89" w:rsidRPr="00325274">
        <w:rPr>
          <w:rFonts w:cs="Arial"/>
          <w:szCs w:val="19"/>
        </w:rPr>
        <w:t xml:space="preserve"> województwo na 1</w:t>
      </w:r>
      <w:r w:rsidR="000F6265" w:rsidRPr="00325274">
        <w:rPr>
          <w:rFonts w:cs="Arial"/>
          <w:szCs w:val="19"/>
        </w:rPr>
        <w:t>1</w:t>
      </w:r>
      <w:r w:rsidR="00692D89" w:rsidRPr="00325274">
        <w:rPr>
          <w:rFonts w:cs="Arial"/>
          <w:szCs w:val="19"/>
        </w:rPr>
        <w:t>.</w:t>
      </w:r>
      <w:r w:rsidR="001E7E8B">
        <w:rPr>
          <w:rFonts w:cs="Arial"/>
          <w:szCs w:val="19"/>
        </w:rPr>
        <w:t> </w:t>
      </w:r>
      <w:r w:rsidR="00692D89" w:rsidRPr="00325274">
        <w:rPr>
          <w:rFonts w:cs="Arial"/>
          <w:szCs w:val="19"/>
        </w:rPr>
        <w:t xml:space="preserve">miejscu w kraju. Osady z oczyszczalni komunalnych stanowiły </w:t>
      </w:r>
      <w:r w:rsidR="00635550" w:rsidRPr="00325274">
        <w:rPr>
          <w:rFonts w:cs="Arial"/>
          <w:szCs w:val="19"/>
        </w:rPr>
        <w:t>8</w:t>
      </w:r>
      <w:r w:rsidR="000F6265" w:rsidRPr="00325274">
        <w:rPr>
          <w:rFonts w:cs="Arial"/>
          <w:szCs w:val="19"/>
        </w:rPr>
        <w:t>8</w:t>
      </w:r>
      <w:r w:rsidR="00635550" w:rsidRPr="00325274">
        <w:rPr>
          <w:rFonts w:cs="Arial"/>
          <w:szCs w:val="19"/>
        </w:rPr>
        <w:t>,</w:t>
      </w:r>
      <w:r w:rsidR="00075C58" w:rsidRPr="00325274">
        <w:rPr>
          <w:rFonts w:cs="Arial"/>
          <w:szCs w:val="19"/>
        </w:rPr>
        <w:t>5</w:t>
      </w:r>
      <w:r w:rsidR="00635550" w:rsidRPr="00325274">
        <w:rPr>
          <w:rFonts w:cs="Arial"/>
          <w:szCs w:val="19"/>
        </w:rPr>
        <w:t>% (</w:t>
      </w:r>
      <w:r w:rsidR="00A13A52" w:rsidRPr="00325274">
        <w:rPr>
          <w:rFonts w:cs="Arial"/>
          <w:szCs w:val="19"/>
        </w:rPr>
        <w:t>2</w:t>
      </w:r>
      <w:r w:rsidR="00075C58" w:rsidRPr="00325274">
        <w:rPr>
          <w:rFonts w:cs="Arial"/>
          <w:szCs w:val="19"/>
        </w:rPr>
        <w:t>1</w:t>
      </w:r>
      <w:r w:rsidR="00A13A52" w:rsidRPr="00325274">
        <w:rPr>
          <w:rFonts w:cs="Arial"/>
          <w:szCs w:val="19"/>
        </w:rPr>
        <w:t>,</w:t>
      </w:r>
      <w:r w:rsidR="00075C58" w:rsidRPr="00325274">
        <w:rPr>
          <w:rFonts w:cs="Arial"/>
          <w:szCs w:val="19"/>
        </w:rPr>
        <w:t>5</w:t>
      </w:r>
      <w:r w:rsidR="00692D89" w:rsidRPr="00325274">
        <w:rPr>
          <w:rFonts w:cs="Arial"/>
          <w:szCs w:val="19"/>
        </w:rPr>
        <w:t xml:space="preserve"> tys. ton suchej masy</w:t>
      </w:r>
      <w:r w:rsidR="00635550" w:rsidRPr="00325274">
        <w:rPr>
          <w:rFonts w:cs="Arial"/>
          <w:szCs w:val="19"/>
        </w:rPr>
        <w:t>).</w:t>
      </w:r>
      <w:r w:rsidR="00296C9D">
        <w:rPr>
          <w:rFonts w:cs="Arial"/>
          <w:szCs w:val="19"/>
        </w:rPr>
        <w:t xml:space="preserve"> </w:t>
      </w:r>
      <w:r w:rsidR="00296C9D" w:rsidRPr="00325274">
        <w:rPr>
          <w:rFonts w:cs="Arial"/>
          <w:szCs w:val="19"/>
        </w:rPr>
        <w:t xml:space="preserve">). </w:t>
      </w:r>
      <w:r w:rsidR="00296C9D">
        <w:rPr>
          <w:rFonts w:cs="Arial"/>
          <w:szCs w:val="19"/>
        </w:rPr>
        <w:t>W</w:t>
      </w:r>
      <w:r w:rsidR="00296C9D" w:rsidRPr="00325274">
        <w:rPr>
          <w:rFonts w:cs="Arial"/>
          <w:szCs w:val="19"/>
        </w:rPr>
        <w:t xml:space="preserve"> rolnictwie i do uprawy roślin przeznaczonych do produkcji kompostu </w:t>
      </w:r>
      <w:r w:rsidR="00296C9D">
        <w:rPr>
          <w:rFonts w:cs="Arial"/>
          <w:szCs w:val="19"/>
        </w:rPr>
        <w:t>wykorzystano 21,2% osadów, z</w:t>
      </w:r>
      <w:r w:rsidR="00296C9D" w:rsidRPr="00325274">
        <w:rPr>
          <w:rFonts w:cs="Arial"/>
          <w:szCs w:val="19"/>
        </w:rPr>
        <w:t xml:space="preserve">magazynowano czasowo – </w:t>
      </w:r>
      <w:r w:rsidR="00296C9D">
        <w:rPr>
          <w:rFonts w:cs="Arial"/>
          <w:szCs w:val="19"/>
        </w:rPr>
        <w:t>12</w:t>
      </w:r>
      <w:r w:rsidR="00296C9D" w:rsidRPr="00325274">
        <w:rPr>
          <w:rFonts w:cs="Arial"/>
          <w:szCs w:val="19"/>
        </w:rPr>
        <w:t>,2%</w:t>
      </w:r>
      <w:r w:rsidR="00296C9D">
        <w:rPr>
          <w:rFonts w:cs="Arial"/>
          <w:szCs w:val="19"/>
        </w:rPr>
        <w:t>, a na potrzeby</w:t>
      </w:r>
      <w:r w:rsidR="00296C9D" w:rsidRPr="00325274">
        <w:rPr>
          <w:rFonts w:cs="Arial"/>
          <w:szCs w:val="19"/>
        </w:rPr>
        <w:t xml:space="preserve"> rekultywacji terenów (w</w:t>
      </w:r>
      <w:r w:rsidR="001E7E8B">
        <w:rPr>
          <w:rFonts w:cs="Arial"/>
          <w:szCs w:val="19"/>
        </w:rPr>
        <w:t> </w:t>
      </w:r>
      <w:r w:rsidR="00296C9D" w:rsidRPr="00325274">
        <w:rPr>
          <w:rFonts w:cs="Arial"/>
          <w:szCs w:val="19"/>
        </w:rPr>
        <w:t xml:space="preserve">tym gruntów na cele rolne) </w:t>
      </w:r>
      <w:r w:rsidR="00296C9D">
        <w:rPr>
          <w:rFonts w:cs="Arial"/>
          <w:szCs w:val="19"/>
        </w:rPr>
        <w:t xml:space="preserve">wykorzystano </w:t>
      </w:r>
      <w:r w:rsidR="00296C9D" w:rsidRPr="00325274">
        <w:rPr>
          <w:rFonts w:cs="Arial"/>
          <w:szCs w:val="19"/>
        </w:rPr>
        <w:t>4,</w:t>
      </w:r>
      <w:r w:rsidR="00296C9D">
        <w:rPr>
          <w:rFonts w:cs="Arial"/>
          <w:szCs w:val="19"/>
        </w:rPr>
        <w:t>4</w:t>
      </w:r>
      <w:r w:rsidR="00296C9D" w:rsidRPr="00325274">
        <w:rPr>
          <w:rFonts w:cs="Arial"/>
          <w:szCs w:val="19"/>
        </w:rPr>
        <w:t xml:space="preserve">%. </w:t>
      </w:r>
      <w:r w:rsidR="00296C9D">
        <w:rPr>
          <w:rFonts w:cs="Arial"/>
          <w:szCs w:val="19"/>
        </w:rPr>
        <w:t>Wśród osadów</w:t>
      </w:r>
      <w:r w:rsidR="00296C9D" w:rsidRPr="00325274">
        <w:rPr>
          <w:rFonts w:cs="Arial"/>
          <w:szCs w:val="19"/>
        </w:rPr>
        <w:t xml:space="preserve"> wytworzonych </w:t>
      </w:r>
      <w:r w:rsidR="00296C9D">
        <w:rPr>
          <w:rFonts w:cs="Arial"/>
          <w:szCs w:val="19"/>
        </w:rPr>
        <w:t>w</w:t>
      </w:r>
      <w:r w:rsidR="00296C9D" w:rsidRPr="00325274">
        <w:rPr>
          <w:rFonts w:cs="Arial"/>
          <w:szCs w:val="19"/>
        </w:rPr>
        <w:t xml:space="preserve"> oczyszczalni</w:t>
      </w:r>
      <w:r w:rsidR="00296C9D">
        <w:rPr>
          <w:rFonts w:cs="Arial"/>
          <w:szCs w:val="19"/>
        </w:rPr>
        <w:t>ach</w:t>
      </w:r>
      <w:r w:rsidR="00296C9D" w:rsidRPr="00325274">
        <w:rPr>
          <w:rFonts w:cs="Arial"/>
          <w:szCs w:val="19"/>
        </w:rPr>
        <w:t xml:space="preserve"> przemysłowych </w:t>
      </w:r>
      <w:r w:rsidR="00296C9D">
        <w:rPr>
          <w:rFonts w:cs="Arial"/>
          <w:szCs w:val="19"/>
        </w:rPr>
        <w:t>1,9</w:t>
      </w:r>
      <w:r w:rsidR="00296C9D" w:rsidRPr="00325274">
        <w:rPr>
          <w:rFonts w:cs="Arial"/>
          <w:szCs w:val="19"/>
        </w:rPr>
        <w:t xml:space="preserve">% przekształcono termicznie, a </w:t>
      </w:r>
      <w:r w:rsidR="00296C9D">
        <w:rPr>
          <w:rFonts w:cs="Arial"/>
          <w:szCs w:val="19"/>
        </w:rPr>
        <w:t>20,6</w:t>
      </w:r>
      <w:r w:rsidR="00296C9D" w:rsidRPr="00325274">
        <w:rPr>
          <w:rFonts w:cs="Arial"/>
          <w:szCs w:val="19"/>
        </w:rPr>
        <w:t>% magazynowano czasowo</w:t>
      </w:r>
      <w:r w:rsidR="00296C9D">
        <w:rPr>
          <w:rFonts w:cs="Arial"/>
          <w:szCs w:val="19"/>
        </w:rPr>
        <w:t>.</w:t>
      </w:r>
    </w:p>
    <w:p w14:paraId="28571DCC" w14:textId="47216EE8" w:rsidR="00692D89" w:rsidRPr="00325274" w:rsidRDefault="00FB2D6D" w:rsidP="00CC3F7C">
      <w:pPr>
        <w:autoSpaceDE w:val="0"/>
        <w:autoSpaceDN w:val="0"/>
        <w:adjustRightInd w:val="0"/>
        <w:spacing w:line="288" w:lineRule="auto"/>
        <w:rPr>
          <w:rFonts w:eastAsia="TimesNewRoman" w:cs="TimesNewRoman"/>
          <w:szCs w:val="19"/>
        </w:rPr>
      </w:pPr>
      <w:r w:rsidRPr="00325274">
        <w:rPr>
          <w:rFonts w:eastAsia="TimesNewRoman" w:cs="TimesNewRoman"/>
          <w:szCs w:val="19"/>
        </w:rPr>
        <w:t>W 20</w:t>
      </w:r>
      <w:r w:rsidR="00DC17E3" w:rsidRPr="00325274">
        <w:rPr>
          <w:rFonts w:eastAsia="TimesNewRoman" w:cs="TimesNewRoman"/>
          <w:szCs w:val="19"/>
        </w:rPr>
        <w:t>2</w:t>
      </w:r>
      <w:r w:rsidR="003E452E" w:rsidRPr="00325274">
        <w:rPr>
          <w:rFonts w:eastAsia="TimesNewRoman" w:cs="TimesNewRoman"/>
          <w:szCs w:val="19"/>
        </w:rPr>
        <w:t>5</w:t>
      </w:r>
      <w:r w:rsidRPr="00325274">
        <w:rPr>
          <w:rFonts w:eastAsia="TimesNewRoman" w:cs="TimesNewRoman"/>
          <w:szCs w:val="19"/>
        </w:rPr>
        <w:t xml:space="preserve"> r. wytworzono </w:t>
      </w:r>
      <w:r w:rsidR="00632155" w:rsidRPr="00325274">
        <w:rPr>
          <w:rFonts w:eastAsia="TimesNewRoman" w:cs="TimesNewRoman"/>
          <w:szCs w:val="19"/>
        </w:rPr>
        <w:t>5</w:t>
      </w:r>
      <w:r w:rsidR="003E452E" w:rsidRPr="00325274">
        <w:rPr>
          <w:rFonts w:eastAsia="TimesNewRoman" w:cs="TimesNewRoman"/>
          <w:szCs w:val="19"/>
        </w:rPr>
        <w:t>59</w:t>
      </w:r>
      <w:r w:rsidR="00632155" w:rsidRPr="00325274">
        <w:rPr>
          <w:rFonts w:eastAsia="TimesNewRoman" w:cs="TimesNewRoman"/>
          <w:szCs w:val="19"/>
        </w:rPr>
        <w:t>,</w:t>
      </w:r>
      <w:r w:rsidR="003E452E" w:rsidRPr="00325274">
        <w:rPr>
          <w:rFonts w:eastAsia="TimesNewRoman" w:cs="TimesNewRoman"/>
          <w:szCs w:val="19"/>
        </w:rPr>
        <w:t>0</w:t>
      </w:r>
      <w:r w:rsidRPr="00325274">
        <w:rPr>
          <w:rFonts w:eastAsia="TimesNewRoman" w:cs="TimesNewRoman"/>
          <w:szCs w:val="19"/>
        </w:rPr>
        <w:t xml:space="preserve"> tys. ton odpadów komunalnych, </w:t>
      </w:r>
      <w:r w:rsidR="001C4AFB" w:rsidRPr="00325274">
        <w:rPr>
          <w:rFonts w:eastAsia="TimesNewRoman" w:cs="TimesNewRoman"/>
          <w:szCs w:val="19"/>
        </w:rPr>
        <w:t>tj.</w:t>
      </w:r>
      <w:r w:rsidRPr="00325274">
        <w:rPr>
          <w:rFonts w:eastAsia="TimesNewRoman" w:cs="TimesNewRoman"/>
          <w:szCs w:val="19"/>
        </w:rPr>
        <w:t xml:space="preserve"> o </w:t>
      </w:r>
      <w:r w:rsidR="003E452E" w:rsidRPr="00325274">
        <w:rPr>
          <w:rFonts w:eastAsia="TimesNewRoman" w:cs="TimesNewRoman"/>
          <w:szCs w:val="19"/>
        </w:rPr>
        <w:t>2,7</w:t>
      </w:r>
      <w:r w:rsidRPr="00325274">
        <w:rPr>
          <w:rFonts w:eastAsia="TimesNewRoman" w:cs="TimesNewRoman"/>
          <w:szCs w:val="19"/>
        </w:rPr>
        <w:t xml:space="preserve">% </w:t>
      </w:r>
      <w:r w:rsidR="00124CDB" w:rsidRPr="00325274">
        <w:rPr>
          <w:rFonts w:eastAsia="TimesNewRoman" w:cs="TimesNewRoman"/>
          <w:szCs w:val="19"/>
        </w:rPr>
        <w:t>więce</w:t>
      </w:r>
      <w:r w:rsidRPr="00325274">
        <w:rPr>
          <w:rFonts w:eastAsia="TimesNewRoman" w:cs="TimesNewRoman"/>
          <w:szCs w:val="19"/>
        </w:rPr>
        <w:t>j niż przed rokiem</w:t>
      </w:r>
      <w:r w:rsidR="00DC17E3" w:rsidRPr="00325274">
        <w:rPr>
          <w:rFonts w:eastAsia="TimesNewRoman" w:cs="TimesNewRoman"/>
          <w:szCs w:val="19"/>
        </w:rPr>
        <w:t xml:space="preserve"> (w kraju odnotowano </w:t>
      </w:r>
      <w:r w:rsidR="00124CDB" w:rsidRPr="00325274">
        <w:rPr>
          <w:rFonts w:eastAsia="TimesNewRoman" w:cs="TimesNewRoman"/>
          <w:szCs w:val="19"/>
        </w:rPr>
        <w:t>wzrost</w:t>
      </w:r>
      <w:r w:rsidR="00DC17E3" w:rsidRPr="00325274">
        <w:rPr>
          <w:rFonts w:eastAsia="TimesNewRoman" w:cs="TimesNewRoman"/>
          <w:szCs w:val="19"/>
        </w:rPr>
        <w:t xml:space="preserve"> o </w:t>
      </w:r>
      <w:r w:rsidR="009815C3" w:rsidRPr="00325274">
        <w:rPr>
          <w:rFonts w:eastAsia="TimesNewRoman" w:cs="TimesNewRoman"/>
          <w:szCs w:val="19"/>
        </w:rPr>
        <w:t>0,8</w:t>
      </w:r>
      <w:r w:rsidR="00DC17E3" w:rsidRPr="00325274">
        <w:rPr>
          <w:rFonts w:eastAsia="TimesNewRoman" w:cs="TimesNewRoman"/>
          <w:szCs w:val="19"/>
        </w:rPr>
        <w:t>%)</w:t>
      </w:r>
      <w:r w:rsidRPr="00325274">
        <w:rPr>
          <w:rFonts w:eastAsia="TimesNewRoman" w:cs="TimesNewRoman"/>
          <w:szCs w:val="19"/>
        </w:rPr>
        <w:t xml:space="preserve">. </w:t>
      </w:r>
      <w:r w:rsidR="00DC17E3" w:rsidRPr="00325274">
        <w:rPr>
          <w:rFonts w:eastAsia="TimesNewRoman" w:cs="TimesNewRoman"/>
          <w:szCs w:val="19"/>
        </w:rPr>
        <w:t>Tym samym i</w:t>
      </w:r>
      <w:r w:rsidRPr="00325274">
        <w:rPr>
          <w:rFonts w:eastAsia="TimesNewRoman" w:cs="TimesNewRoman"/>
          <w:szCs w:val="19"/>
        </w:rPr>
        <w:t>loś</w:t>
      </w:r>
      <w:r w:rsidR="00CC3447" w:rsidRPr="00325274">
        <w:rPr>
          <w:rFonts w:eastAsia="TimesNewRoman" w:cs="TimesNewRoman"/>
          <w:szCs w:val="19"/>
        </w:rPr>
        <w:t>ć</w:t>
      </w:r>
      <w:r w:rsidRPr="00325274">
        <w:rPr>
          <w:rFonts w:eastAsia="TimesNewRoman" w:cs="TimesNewRoman"/>
          <w:szCs w:val="19"/>
        </w:rPr>
        <w:t xml:space="preserve"> wytworzonych odpadów komunalnych na jednego mieszkańca Podkarpacia </w:t>
      </w:r>
      <w:r w:rsidR="00DC17E3" w:rsidRPr="00325274">
        <w:rPr>
          <w:rFonts w:eastAsia="TimesNewRoman" w:cs="TimesNewRoman"/>
          <w:szCs w:val="19"/>
        </w:rPr>
        <w:t>z</w:t>
      </w:r>
      <w:r w:rsidR="00124CDB" w:rsidRPr="00325274">
        <w:rPr>
          <w:rFonts w:eastAsia="TimesNewRoman" w:cs="TimesNewRoman"/>
          <w:szCs w:val="19"/>
        </w:rPr>
        <w:t>więk</w:t>
      </w:r>
      <w:r w:rsidR="00DC17E3" w:rsidRPr="00325274">
        <w:rPr>
          <w:rFonts w:eastAsia="TimesNewRoman" w:cs="TimesNewRoman"/>
          <w:szCs w:val="19"/>
        </w:rPr>
        <w:t xml:space="preserve">szyła się </w:t>
      </w:r>
      <w:r w:rsidRPr="00325274">
        <w:rPr>
          <w:rFonts w:eastAsia="TimesNewRoman" w:cs="TimesNewRoman"/>
          <w:szCs w:val="19"/>
        </w:rPr>
        <w:t xml:space="preserve">z </w:t>
      </w:r>
      <w:r w:rsidR="001C4AFB" w:rsidRPr="00325274">
        <w:rPr>
          <w:rFonts w:eastAsia="TimesNewRoman" w:cs="TimesNewRoman"/>
          <w:szCs w:val="19"/>
        </w:rPr>
        <w:t>2</w:t>
      </w:r>
      <w:r w:rsidR="005918B2" w:rsidRPr="00325274">
        <w:rPr>
          <w:rFonts w:eastAsia="TimesNewRoman" w:cs="TimesNewRoman"/>
          <w:szCs w:val="19"/>
        </w:rPr>
        <w:t>63</w:t>
      </w:r>
      <w:r w:rsidR="00FF353C" w:rsidRPr="00325274">
        <w:rPr>
          <w:rFonts w:eastAsia="TimesNewRoman" w:cs="TimesNewRoman"/>
          <w:szCs w:val="19"/>
        </w:rPr>
        <w:t xml:space="preserve"> </w:t>
      </w:r>
      <w:r w:rsidRPr="00325274">
        <w:rPr>
          <w:rFonts w:eastAsia="TimesNewRoman" w:cs="TimesNewRoman"/>
          <w:szCs w:val="19"/>
        </w:rPr>
        <w:t>kg w 20</w:t>
      </w:r>
      <w:r w:rsidR="001C4AFB" w:rsidRPr="00325274">
        <w:rPr>
          <w:rFonts w:eastAsia="TimesNewRoman" w:cs="TimesNewRoman"/>
          <w:szCs w:val="19"/>
        </w:rPr>
        <w:t>2</w:t>
      </w:r>
      <w:r w:rsidR="005918B2" w:rsidRPr="00325274">
        <w:rPr>
          <w:rFonts w:eastAsia="TimesNewRoman" w:cs="TimesNewRoman"/>
          <w:szCs w:val="19"/>
        </w:rPr>
        <w:t>4</w:t>
      </w:r>
      <w:r w:rsidRPr="00325274">
        <w:rPr>
          <w:rFonts w:eastAsia="TimesNewRoman" w:cs="TimesNewRoman"/>
          <w:szCs w:val="19"/>
        </w:rPr>
        <w:t xml:space="preserve"> r. do </w:t>
      </w:r>
      <w:r w:rsidR="00DC17E3" w:rsidRPr="00325274">
        <w:rPr>
          <w:rFonts w:eastAsia="TimesNewRoman" w:cs="TimesNewRoman"/>
          <w:szCs w:val="19"/>
        </w:rPr>
        <w:t>2</w:t>
      </w:r>
      <w:r w:rsidR="005918B2" w:rsidRPr="00325274">
        <w:rPr>
          <w:rFonts w:eastAsia="TimesNewRoman" w:cs="TimesNewRoman"/>
          <w:szCs w:val="19"/>
        </w:rPr>
        <w:t>72</w:t>
      </w:r>
      <w:r w:rsidR="00DC17E3" w:rsidRPr="00325274">
        <w:rPr>
          <w:rFonts w:eastAsia="TimesNewRoman" w:cs="TimesNewRoman"/>
          <w:szCs w:val="19"/>
        </w:rPr>
        <w:t xml:space="preserve"> </w:t>
      </w:r>
      <w:r w:rsidR="001C4AFB" w:rsidRPr="00325274">
        <w:rPr>
          <w:rFonts w:eastAsia="TimesNewRoman" w:cs="TimesNewRoman"/>
          <w:szCs w:val="19"/>
        </w:rPr>
        <w:t xml:space="preserve">kg w </w:t>
      </w:r>
      <w:r w:rsidRPr="00325274">
        <w:rPr>
          <w:rFonts w:eastAsia="TimesNewRoman" w:cs="TimesNewRoman"/>
          <w:szCs w:val="19"/>
        </w:rPr>
        <w:t>20</w:t>
      </w:r>
      <w:r w:rsidR="00DC17E3" w:rsidRPr="00325274">
        <w:rPr>
          <w:rFonts w:eastAsia="TimesNewRoman" w:cs="TimesNewRoman"/>
          <w:szCs w:val="19"/>
        </w:rPr>
        <w:t>2</w:t>
      </w:r>
      <w:r w:rsidR="005918B2" w:rsidRPr="00325274">
        <w:rPr>
          <w:rFonts w:eastAsia="TimesNewRoman" w:cs="TimesNewRoman"/>
          <w:szCs w:val="19"/>
        </w:rPr>
        <w:t>5</w:t>
      </w:r>
      <w:r w:rsidRPr="00325274">
        <w:rPr>
          <w:rFonts w:eastAsia="TimesNewRoman" w:cs="TimesNewRoman"/>
          <w:szCs w:val="19"/>
        </w:rPr>
        <w:t xml:space="preserve"> r.</w:t>
      </w:r>
      <w:r w:rsidR="001C4AFB" w:rsidRPr="00325274">
        <w:rPr>
          <w:rFonts w:eastAsia="TimesNewRoman" w:cs="TimesNewRoman"/>
          <w:szCs w:val="19"/>
        </w:rPr>
        <w:t xml:space="preserve"> (w </w:t>
      </w:r>
      <w:r w:rsidRPr="00325274">
        <w:rPr>
          <w:rFonts w:eastAsia="TimesNewRoman" w:cs="TimesNewRoman"/>
          <w:szCs w:val="19"/>
        </w:rPr>
        <w:t xml:space="preserve">kraju </w:t>
      </w:r>
      <w:r w:rsidR="00124CDB" w:rsidRPr="00325274">
        <w:rPr>
          <w:rFonts w:eastAsia="TimesNewRoman" w:cs="TimesNewRoman"/>
          <w:szCs w:val="19"/>
        </w:rPr>
        <w:t>wzrosła</w:t>
      </w:r>
      <w:r w:rsidRPr="00325274">
        <w:rPr>
          <w:rFonts w:eastAsia="TimesNewRoman" w:cs="TimesNewRoman"/>
          <w:szCs w:val="19"/>
        </w:rPr>
        <w:t xml:space="preserve"> z </w:t>
      </w:r>
      <w:r w:rsidR="00DC17E3" w:rsidRPr="00325274">
        <w:rPr>
          <w:rFonts w:eastAsia="TimesNewRoman" w:cs="TimesNewRoman"/>
          <w:szCs w:val="19"/>
        </w:rPr>
        <w:t>3</w:t>
      </w:r>
      <w:r w:rsidR="005918B2" w:rsidRPr="00325274">
        <w:rPr>
          <w:rFonts w:eastAsia="TimesNewRoman" w:cs="TimesNewRoman"/>
          <w:szCs w:val="19"/>
        </w:rPr>
        <w:t>77</w:t>
      </w:r>
      <w:r w:rsidRPr="00325274">
        <w:rPr>
          <w:rFonts w:eastAsia="TimesNewRoman" w:cs="TimesNewRoman"/>
          <w:szCs w:val="19"/>
        </w:rPr>
        <w:t xml:space="preserve"> kg do 3</w:t>
      </w:r>
      <w:r w:rsidR="005918B2" w:rsidRPr="00325274">
        <w:rPr>
          <w:rFonts w:eastAsia="TimesNewRoman" w:cs="TimesNewRoman"/>
          <w:szCs w:val="19"/>
        </w:rPr>
        <w:t xml:space="preserve">82 </w:t>
      </w:r>
      <w:r w:rsidRPr="00325274">
        <w:rPr>
          <w:rFonts w:eastAsia="TimesNewRoman" w:cs="TimesNewRoman"/>
          <w:szCs w:val="19"/>
        </w:rPr>
        <w:t>kg).</w:t>
      </w:r>
    </w:p>
    <w:p w14:paraId="311EF314" w14:textId="748839A2" w:rsidR="00F023C0" w:rsidRPr="00CA115A" w:rsidRDefault="009F1566" w:rsidP="00F023C0">
      <w:pPr>
        <w:rPr>
          <w:noProof/>
          <w:sz w:val="18"/>
          <w:lang w:eastAsia="pl-PL"/>
        </w:rPr>
      </w:pPr>
      <w:r w:rsidRPr="00CA115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305423" wp14:editId="0524F384">
                <wp:simplePos x="0" y="0"/>
                <wp:positionH relativeFrom="page">
                  <wp:posOffset>5633720</wp:posOffset>
                </wp:positionH>
                <wp:positionV relativeFrom="paragraph">
                  <wp:posOffset>71755</wp:posOffset>
                </wp:positionV>
                <wp:extent cx="1767092" cy="1144274"/>
                <wp:effectExtent l="0" t="0" r="0" b="0"/>
                <wp:wrapNone/>
                <wp:docPr id="25" name="Pole tekstowe 25" descr="Najwięcej odpadów komunal-nych wytworzonych w przeli-czeniu na jednego mieszkańca odnotowano w Rzeszowie (443 kg), najmniej w powiecie brzozowskim (150 kg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092" cy="11442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65A208C" w14:textId="4F59AB3E" w:rsidR="00A83FCC" w:rsidRPr="00325274" w:rsidRDefault="00A83FCC" w:rsidP="00B57681">
                            <w:pPr>
                              <w:pStyle w:val="tekstzboku"/>
                            </w:pPr>
                            <w:r w:rsidRPr="00325274">
                              <w:t>Najwięcej odpadów komunalnych wytworzonych w przeliczeniu na jednego mieszkańca odnotowano w Rzeszowie (4</w:t>
                            </w:r>
                            <w:r w:rsidR="00E37A3B" w:rsidRPr="00325274">
                              <w:t>43</w:t>
                            </w:r>
                            <w:r w:rsidRPr="00325274">
                              <w:t> kg), najmniej w powiecie brzozowskim (1</w:t>
                            </w:r>
                            <w:r w:rsidR="00A53D93" w:rsidRPr="00325274">
                              <w:t>5</w:t>
                            </w:r>
                            <w:r w:rsidR="00E37A3B" w:rsidRPr="00325274">
                              <w:t>0</w:t>
                            </w:r>
                            <w:r w:rsidRPr="00325274">
                              <w:t xml:space="preserve"> kg)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05423" id="Pole tekstowe 25" o:spid="_x0000_s1038" type="#_x0000_t202" alt="Najwięcej odpadów komunal-nych wytworzonych w przeli-czeniu na jednego mieszkańca odnotowano w Rzeszowie (443 kg), najmniej w powiecie brzozowskim (150 kg)" style="position:absolute;margin-left:443.6pt;margin-top:5.65pt;width:139.15pt;height:90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" filled="f" stroked="f" strokeweight=".5pt">
                <v:textbox>
                  <w:txbxContent>
                    <w:p w14:paraId="565A208C" w14:textId="4F59AB3E" w:rsidR="00A83FCC" w:rsidRPr="00325274" w:rsidRDefault="00A83FCC" w:rsidP="00B57681">
                      <w:pPr>
                        <w:pStyle w:val="tekstzboku"/>
                      </w:pPr>
                      <w:r w:rsidRPr="00325274">
                        <w:t>Najwięcej odpadów komunalnych wytworzonych w przeliczeniu na jednego mieszkańca odnotowano w Rzeszowie (4</w:t>
                      </w:r>
                      <w:r w:rsidR="00E37A3B" w:rsidRPr="00325274">
                        <w:t>43</w:t>
                      </w:r>
                      <w:r w:rsidRPr="00325274">
                        <w:t> kg), najmniej w powiecie brzozowskim (1</w:t>
                      </w:r>
                      <w:r w:rsidR="00A53D93" w:rsidRPr="00325274">
                        <w:t>5</w:t>
                      </w:r>
                      <w:r w:rsidR="00E37A3B" w:rsidRPr="00325274">
                        <w:t>0</w:t>
                      </w:r>
                      <w:r w:rsidRPr="00325274">
                        <w:t xml:space="preserve"> kg)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023C0" w:rsidRPr="00CA115A">
        <w:rPr>
          <w:rFonts w:cs="Arial"/>
          <w:b/>
          <w:szCs w:val="18"/>
        </w:rPr>
        <w:t xml:space="preserve">Mapa 1.  Odpady komunalne </w:t>
      </w:r>
      <w:r w:rsidR="00B20842" w:rsidRPr="00CA115A">
        <w:rPr>
          <w:rFonts w:cs="Arial"/>
          <w:b/>
          <w:szCs w:val="18"/>
        </w:rPr>
        <w:t xml:space="preserve">wytworzone w przeliczeniu </w:t>
      </w:r>
      <w:r w:rsidR="00F023C0" w:rsidRPr="00CA115A">
        <w:rPr>
          <w:rFonts w:cs="Arial"/>
          <w:b/>
          <w:szCs w:val="18"/>
        </w:rPr>
        <w:t>na 1 mieszkańca w</w:t>
      </w:r>
      <w:r w:rsidR="00F023C0" w:rsidRPr="00CA115A">
        <w:rPr>
          <w:rFonts w:cs="Arial"/>
          <w:b/>
        </w:rPr>
        <w:t xml:space="preserve"> 202</w:t>
      </w:r>
      <w:r w:rsidR="00CA115A" w:rsidRPr="00CA115A">
        <w:rPr>
          <w:rFonts w:cs="Arial"/>
          <w:b/>
        </w:rPr>
        <w:t>5</w:t>
      </w:r>
      <w:r w:rsidR="00F023C0" w:rsidRPr="00CA115A">
        <w:rPr>
          <w:rFonts w:cs="Arial"/>
          <w:b/>
        </w:rPr>
        <w:t xml:space="preserve"> r.</w:t>
      </w:r>
      <w:r w:rsidR="00F023C0" w:rsidRPr="00CA115A">
        <w:rPr>
          <w:noProof/>
          <w:sz w:val="18"/>
          <w:lang w:eastAsia="pl-PL"/>
        </w:rPr>
        <w:t xml:space="preserve"> </w:t>
      </w:r>
    </w:p>
    <w:p w14:paraId="0ADD9EEF" w14:textId="77777777" w:rsidR="00BA44DD" w:rsidRDefault="00BA44DD" w:rsidP="00CA115A">
      <w:pPr>
        <w:spacing w:line="240" w:lineRule="auto"/>
        <w:jc w:val="center"/>
        <w:rPr>
          <w:noProof/>
          <w:sz w:val="18"/>
          <w:lang w:eastAsia="pl-PL"/>
        </w:rPr>
      </w:pPr>
    </w:p>
    <w:p w14:paraId="364B37D1" w14:textId="155F7A25" w:rsidR="00CA115A" w:rsidRDefault="00CA115A" w:rsidP="00CA115A">
      <w:pPr>
        <w:spacing w:line="240" w:lineRule="auto"/>
        <w:jc w:val="center"/>
        <w:rPr>
          <w:noProof/>
          <w:sz w:val="18"/>
          <w:lang w:eastAsia="pl-PL"/>
        </w:rPr>
      </w:pPr>
      <w:r>
        <w:rPr>
          <w:noProof/>
          <w:sz w:val="18"/>
          <w:lang w:eastAsia="pl-PL"/>
        </w:rPr>
        <w:drawing>
          <wp:inline distT="0" distB="0" distL="0" distR="0" wp14:anchorId="74EFDE16" wp14:editId="69B5E27F">
            <wp:extent cx="4674235" cy="5240740"/>
            <wp:effectExtent l="0" t="0" r="0" b="0"/>
            <wp:docPr id="22" name="Obraz 22" descr="Na mapie przedstawiono ilość odpadów komunalnych wytworzonych  w przeliczeniu na jednego mieszkańca w kilogramach  według powiatów w 2025 roku. Dane do mapy dostępne są takż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 descr="Na mapie przedstawiono ilość odpadów komunalnych wytworzonych  w przeliczeniu na jednego mieszkańca w kilogramach  według powiatów w 2025 roku. Dane do mapy dostępne są takż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130" cy="52473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FB0746" w14:textId="7F632084" w:rsidR="00A15247" w:rsidRPr="00325274" w:rsidRDefault="005A2E39" w:rsidP="0092252C">
      <w:pPr>
        <w:autoSpaceDE w:val="0"/>
        <w:autoSpaceDN w:val="0"/>
        <w:adjustRightInd w:val="0"/>
        <w:spacing w:before="360" w:line="288" w:lineRule="auto"/>
        <w:rPr>
          <w:rFonts w:eastAsia="TimesNewRoman" w:cs="TimesNewRoman"/>
          <w:szCs w:val="19"/>
        </w:rPr>
      </w:pPr>
      <w:r w:rsidRPr="00325274">
        <w:rPr>
          <w:rFonts w:eastAsia="TimesNewRoman" w:cs="TimesNewRoman"/>
          <w:szCs w:val="19"/>
        </w:rPr>
        <w:t>Ilość odpadów komunalnych zebranych selektywnie w 202</w:t>
      </w:r>
      <w:r w:rsidR="00C63844">
        <w:rPr>
          <w:rFonts w:eastAsia="TimesNewRoman" w:cs="TimesNewRoman"/>
          <w:szCs w:val="19"/>
        </w:rPr>
        <w:t>5</w:t>
      </w:r>
      <w:r w:rsidRPr="00325274">
        <w:rPr>
          <w:rFonts w:eastAsia="TimesNewRoman" w:cs="TimesNewRoman"/>
          <w:szCs w:val="19"/>
        </w:rPr>
        <w:t xml:space="preserve"> r. wyniosła 2</w:t>
      </w:r>
      <w:r w:rsidR="005918B2" w:rsidRPr="00325274">
        <w:rPr>
          <w:rFonts w:eastAsia="TimesNewRoman" w:cs="TimesNewRoman"/>
          <w:szCs w:val="19"/>
        </w:rPr>
        <w:t>4</w:t>
      </w:r>
      <w:r w:rsidR="007A2816" w:rsidRPr="00325274">
        <w:rPr>
          <w:rFonts w:eastAsia="TimesNewRoman" w:cs="TimesNewRoman"/>
          <w:szCs w:val="19"/>
        </w:rPr>
        <w:t>4</w:t>
      </w:r>
      <w:r w:rsidR="00FF2886" w:rsidRPr="00325274">
        <w:rPr>
          <w:rFonts w:eastAsia="TimesNewRoman" w:cs="TimesNewRoman"/>
          <w:szCs w:val="19"/>
        </w:rPr>
        <w:t>,</w:t>
      </w:r>
      <w:r w:rsidR="005918B2" w:rsidRPr="00325274">
        <w:rPr>
          <w:rFonts w:eastAsia="TimesNewRoman" w:cs="TimesNewRoman"/>
          <w:szCs w:val="19"/>
        </w:rPr>
        <w:t>6</w:t>
      </w:r>
      <w:r w:rsidRPr="00325274">
        <w:rPr>
          <w:rFonts w:eastAsia="TimesNewRoman" w:cs="TimesNewRoman"/>
          <w:szCs w:val="19"/>
        </w:rPr>
        <w:t xml:space="preserve"> tys. ton i była </w:t>
      </w:r>
      <w:r w:rsidR="003B64B4" w:rsidRPr="00325274">
        <w:rPr>
          <w:rFonts w:eastAsia="TimesNewRoman" w:cs="TimesNewRoman"/>
          <w:szCs w:val="19"/>
        </w:rPr>
        <w:t>wy</w:t>
      </w:r>
      <w:r w:rsidRPr="00325274">
        <w:rPr>
          <w:rFonts w:eastAsia="TimesNewRoman" w:cs="TimesNewRoman"/>
          <w:szCs w:val="19"/>
        </w:rPr>
        <w:t xml:space="preserve">ższa o </w:t>
      </w:r>
      <w:r w:rsidR="005918B2" w:rsidRPr="00325274">
        <w:rPr>
          <w:rFonts w:eastAsia="TimesNewRoman" w:cs="TimesNewRoman"/>
          <w:szCs w:val="19"/>
        </w:rPr>
        <w:t>8,9</w:t>
      </w:r>
      <w:r w:rsidRPr="00325274">
        <w:rPr>
          <w:rFonts w:eastAsia="TimesNewRoman" w:cs="TimesNewRoman"/>
          <w:szCs w:val="19"/>
        </w:rPr>
        <w:t xml:space="preserve">% w stosunku do roku poprzedniego. </w:t>
      </w:r>
      <w:r w:rsidR="00A15247" w:rsidRPr="00325274">
        <w:rPr>
          <w:rFonts w:eastAsia="TimesNewRoman" w:cs="TimesNewRoman"/>
          <w:szCs w:val="19"/>
        </w:rPr>
        <w:t xml:space="preserve">Odnotowano </w:t>
      </w:r>
      <w:r w:rsidR="003B64B4" w:rsidRPr="00325274">
        <w:rPr>
          <w:rFonts w:eastAsia="TimesNewRoman" w:cs="TimesNewRoman"/>
          <w:szCs w:val="19"/>
        </w:rPr>
        <w:t>również</w:t>
      </w:r>
      <w:r w:rsidRPr="00325274">
        <w:rPr>
          <w:rFonts w:eastAsia="TimesNewRoman" w:cs="TimesNewRoman"/>
          <w:szCs w:val="19"/>
        </w:rPr>
        <w:t xml:space="preserve"> </w:t>
      </w:r>
      <w:r w:rsidR="00A15247" w:rsidRPr="00325274">
        <w:rPr>
          <w:rFonts w:eastAsia="TimesNewRoman" w:cs="TimesNewRoman"/>
          <w:szCs w:val="19"/>
        </w:rPr>
        <w:t xml:space="preserve">wzrost udziału odpadów zebranych selektywnie w ogólnej ilości odpadów komunalnych – z </w:t>
      </w:r>
      <w:r w:rsidR="00FF2886" w:rsidRPr="00325274">
        <w:rPr>
          <w:rFonts w:eastAsia="TimesNewRoman" w:cs="TimesNewRoman"/>
          <w:szCs w:val="19"/>
        </w:rPr>
        <w:t>4</w:t>
      </w:r>
      <w:r w:rsidR="005918B2" w:rsidRPr="00325274">
        <w:rPr>
          <w:rFonts w:eastAsia="TimesNewRoman" w:cs="TimesNewRoman"/>
          <w:szCs w:val="19"/>
        </w:rPr>
        <w:t>1</w:t>
      </w:r>
      <w:r w:rsidR="00FF2886" w:rsidRPr="00325274">
        <w:rPr>
          <w:rFonts w:eastAsia="TimesNewRoman" w:cs="TimesNewRoman"/>
          <w:szCs w:val="19"/>
        </w:rPr>
        <w:t>,</w:t>
      </w:r>
      <w:r w:rsidR="005918B2" w:rsidRPr="00325274">
        <w:rPr>
          <w:rFonts w:eastAsia="TimesNewRoman" w:cs="TimesNewRoman"/>
          <w:szCs w:val="19"/>
        </w:rPr>
        <w:t>3</w:t>
      </w:r>
      <w:r w:rsidR="00A15247" w:rsidRPr="00325274">
        <w:rPr>
          <w:rFonts w:eastAsia="TimesNewRoman" w:cs="TimesNewRoman"/>
          <w:szCs w:val="19"/>
        </w:rPr>
        <w:t>% w</w:t>
      </w:r>
      <w:r w:rsidRPr="00325274">
        <w:rPr>
          <w:rFonts w:eastAsia="TimesNewRoman" w:cs="TimesNewRoman"/>
          <w:szCs w:val="19"/>
        </w:rPr>
        <w:t> </w:t>
      </w:r>
      <w:r w:rsidR="00A15247" w:rsidRPr="00325274">
        <w:rPr>
          <w:rFonts w:eastAsia="TimesNewRoman" w:cs="TimesNewRoman"/>
          <w:szCs w:val="19"/>
        </w:rPr>
        <w:t>20</w:t>
      </w:r>
      <w:r w:rsidR="00BE0341" w:rsidRPr="00325274">
        <w:rPr>
          <w:rFonts w:eastAsia="TimesNewRoman" w:cs="TimesNewRoman"/>
          <w:szCs w:val="19"/>
        </w:rPr>
        <w:t>2</w:t>
      </w:r>
      <w:r w:rsidR="005918B2" w:rsidRPr="00325274">
        <w:rPr>
          <w:rFonts w:eastAsia="TimesNewRoman" w:cs="TimesNewRoman"/>
          <w:szCs w:val="19"/>
        </w:rPr>
        <w:t>4</w:t>
      </w:r>
      <w:r w:rsidR="00A15247" w:rsidRPr="00325274">
        <w:rPr>
          <w:rFonts w:eastAsia="TimesNewRoman" w:cs="TimesNewRoman"/>
          <w:szCs w:val="19"/>
        </w:rPr>
        <w:t xml:space="preserve"> r. do </w:t>
      </w:r>
      <w:r w:rsidR="003B64B4" w:rsidRPr="00325274">
        <w:rPr>
          <w:rFonts w:eastAsia="TimesNewRoman" w:cs="TimesNewRoman"/>
          <w:szCs w:val="19"/>
        </w:rPr>
        <w:t>4</w:t>
      </w:r>
      <w:r w:rsidR="005918B2" w:rsidRPr="00325274">
        <w:rPr>
          <w:rFonts w:eastAsia="TimesNewRoman" w:cs="TimesNewRoman"/>
          <w:szCs w:val="19"/>
        </w:rPr>
        <w:t>3</w:t>
      </w:r>
      <w:r w:rsidR="003B64B4" w:rsidRPr="00325274">
        <w:rPr>
          <w:rFonts w:eastAsia="TimesNewRoman" w:cs="TimesNewRoman"/>
          <w:szCs w:val="19"/>
        </w:rPr>
        <w:t>,</w:t>
      </w:r>
      <w:r w:rsidR="005918B2" w:rsidRPr="00325274">
        <w:rPr>
          <w:rFonts w:eastAsia="TimesNewRoman" w:cs="TimesNewRoman"/>
          <w:szCs w:val="19"/>
        </w:rPr>
        <w:t>8</w:t>
      </w:r>
      <w:r w:rsidR="00A15247" w:rsidRPr="00325274">
        <w:rPr>
          <w:rFonts w:eastAsia="TimesNewRoman" w:cs="TimesNewRoman"/>
          <w:szCs w:val="19"/>
        </w:rPr>
        <w:t>% w 20</w:t>
      </w:r>
      <w:r w:rsidR="004032CC" w:rsidRPr="00325274">
        <w:rPr>
          <w:rFonts w:eastAsia="TimesNewRoman" w:cs="TimesNewRoman"/>
          <w:szCs w:val="19"/>
        </w:rPr>
        <w:t>2</w:t>
      </w:r>
      <w:r w:rsidR="005918B2" w:rsidRPr="00325274">
        <w:rPr>
          <w:rFonts w:eastAsia="TimesNewRoman" w:cs="TimesNewRoman"/>
          <w:szCs w:val="19"/>
        </w:rPr>
        <w:t>5</w:t>
      </w:r>
      <w:r w:rsidR="00A15247" w:rsidRPr="00325274">
        <w:rPr>
          <w:rFonts w:eastAsia="TimesNewRoman" w:cs="TimesNewRoman"/>
          <w:szCs w:val="19"/>
        </w:rPr>
        <w:t xml:space="preserve"> r. Wśród odpadów zebranych selektywnie na terenie województwa podkarpackiego w 20</w:t>
      </w:r>
      <w:r w:rsidR="004032CC" w:rsidRPr="00325274">
        <w:rPr>
          <w:rFonts w:eastAsia="TimesNewRoman" w:cs="TimesNewRoman"/>
          <w:szCs w:val="19"/>
        </w:rPr>
        <w:t>2</w:t>
      </w:r>
      <w:r w:rsidR="00C63844">
        <w:rPr>
          <w:rFonts w:eastAsia="TimesNewRoman" w:cs="TimesNewRoman"/>
          <w:szCs w:val="19"/>
        </w:rPr>
        <w:t>5</w:t>
      </w:r>
      <w:r w:rsidR="00A15247" w:rsidRPr="00325274">
        <w:rPr>
          <w:rFonts w:eastAsia="TimesNewRoman" w:cs="TimesNewRoman"/>
          <w:szCs w:val="19"/>
        </w:rPr>
        <w:t xml:space="preserve"> r. największy udział stanowił</w:t>
      </w:r>
      <w:r w:rsidR="00BE0341" w:rsidRPr="00325274">
        <w:rPr>
          <w:rFonts w:eastAsia="TimesNewRoman" w:cs="TimesNewRoman"/>
          <w:szCs w:val="19"/>
        </w:rPr>
        <w:t>y</w:t>
      </w:r>
      <w:r w:rsidR="00A15247" w:rsidRPr="00325274">
        <w:rPr>
          <w:rFonts w:eastAsia="TimesNewRoman" w:cs="TimesNewRoman"/>
          <w:szCs w:val="19"/>
        </w:rPr>
        <w:t xml:space="preserve"> </w:t>
      </w:r>
      <w:r w:rsidR="00BE0341" w:rsidRPr="00325274">
        <w:rPr>
          <w:rFonts w:eastAsia="TimesNewRoman" w:cs="TimesNewRoman"/>
          <w:szCs w:val="19"/>
        </w:rPr>
        <w:t>odpady biodegradowalne (2</w:t>
      </w:r>
      <w:r w:rsidR="00E30473" w:rsidRPr="00325274">
        <w:rPr>
          <w:rFonts w:eastAsia="TimesNewRoman" w:cs="TimesNewRoman"/>
          <w:szCs w:val="19"/>
        </w:rPr>
        <w:t>5</w:t>
      </w:r>
      <w:r w:rsidR="00BE0341" w:rsidRPr="00325274">
        <w:rPr>
          <w:rFonts w:eastAsia="TimesNewRoman" w:cs="TimesNewRoman"/>
          <w:szCs w:val="19"/>
        </w:rPr>
        <w:t>,</w:t>
      </w:r>
      <w:r w:rsidR="00E30473" w:rsidRPr="00325274">
        <w:rPr>
          <w:rFonts w:eastAsia="TimesNewRoman" w:cs="TimesNewRoman"/>
          <w:szCs w:val="19"/>
        </w:rPr>
        <w:t>7</w:t>
      </w:r>
      <w:r w:rsidR="00BE0341" w:rsidRPr="00325274">
        <w:rPr>
          <w:rFonts w:eastAsia="TimesNewRoman" w:cs="TimesNewRoman"/>
          <w:szCs w:val="19"/>
        </w:rPr>
        <w:t>%)</w:t>
      </w:r>
      <w:r w:rsidR="00D6208D" w:rsidRPr="00325274">
        <w:rPr>
          <w:rFonts w:eastAsia="TimesNewRoman" w:cs="TimesNewRoman"/>
          <w:szCs w:val="19"/>
        </w:rPr>
        <w:t>,</w:t>
      </w:r>
      <w:r w:rsidR="00BE0341" w:rsidRPr="00325274">
        <w:rPr>
          <w:rFonts w:eastAsia="TimesNewRoman" w:cs="TimesNewRoman"/>
          <w:szCs w:val="19"/>
        </w:rPr>
        <w:t xml:space="preserve"> </w:t>
      </w:r>
      <w:r w:rsidR="00A15247" w:rsidRPr="00325274">
        <w:rPr>
          <w:rFonts w:eastAsia="TimesNewRoman" w:cs="TimesNewRoman"/>
          <w:szCs w:val="19"/>
        </w:rPr>
        <w:t xml:space="preserve">następnie </w:t>
      </w:r>
      <w:r w:rsidR="003B64B4" w:rsidRPr="00325274">
        <w:rPr>
          <w:rFonts w:eastAsia="TimesNewRoman" w:cs="TimesNewRoman"/>
          <w:szCs w:val="19"/>
        </w:rPr>
        <w:t>zmieszane odpady opakowaniowe (17,</w:t>
      </w:r>
      <w:r w:rsidR="00E30473" w:rsidRPr="00325274">
        <w:rPr>
          <w:rFonts w:eastAsia="TimesNewRoman" w:cs="TimesNewRoman"/>
          <w:szCs w:val="19"/>
        </w:rPr>
        <w:t>0</w:t>
      </w:r>
      <w:r w:rsidR="003B64B4" w:rsidRPr="00325274">
        <w:rPr>
          <w:rFonts w:eastAsia="TimesNewRoman" w:cs="TimesNewRoman"/>
          <w:szCs w:val="19"/>
        </w:rPr>
        <w:t xml:space="preserve">%), </w:t>
      </w:r>
      <w:r w:rsidR="00D6208D" w:rsidRPr="00325274">
        <w:rPr>
          <w:rFonts w:eastAsia="TimesNewRoman" w:cs="TimesNewRoman"/>
          <w:szCs w:val="19"/>
        </w:rPr>
        <w:t xml:space="preserve">szkło </w:t>
      </w:r>
      <w:r w:rsidR="004032CC" w:rsidRPr="00325274">
        <w:rPr>
          <w:rFonts w:eastAsia="TimesNewRoman" w:cs="TimesNewRoman"/>
          <w:szCs w:val="19"/>
        </w:rPr>
        <w:t>oraz odpady wielkogabarytowe (</w:t>
      </w:r>
      <w:r w:rsidR="00E30473" w:rsidRPr="00325274">
        <w:rPr>
          <w:rFonts w:eastAsia="TimesNewRoman" w:cs="TimesNewRoman"/>
          <w:szCs w:val="19"/>
        </w:rPr>
        <w:t>po 1</w:t>
      </w:r>
      <w:r w:rsidR="00FF2886" w:rsidRPr="00325274">
        <w:rPr>
          <w:rFonts w:eastAsia="TimesNewRoman" w:cs="TimesNewRoman"/>
          <w:szCs w:val="19"/>
        </w:rPr>
        <w:t>5</w:t>
      </w:r>
      <w:r w:rsidRPr="00325274">
        <w:rPr>
          <w:rFonts w:eastAsia="TimesNewRoman" w:cs="TimesNewRoman"/>
          <w:szCs w:val="19"/>
        </w:rPr>
        <w:t>,</w:t>
      </w:r>
      <w:r w:rsidR="00E30473" w:rsidRPr="00325274">
        <w:rPr>
          <w:rFonts w:eastAsia="TimesNewRoman" w:cs="TimesNewRoman"/>
          <w:szCs w:val="19"/>
        </w:rPr>
        <w:t>3</w:t>
      </w:r>
      <w:r w:rsidR="004032CC" w:rsidRPr="00325274">
        <w:rPr>
          <w:rFonts w:eastAsia="TimesNewRoman" w:cs="TimesNewRoman"/>
          <w:szCs w:val="19"/>
        </w:rPr>
        <w:t>%).</w:t>
      </w:r>
      <w:r w:rsidR="00A15247" w:rsidRPr="00325274">
        <w:rPr>
          <w:rFonts w:eastAsia="TimesNewRoman" w:cs="TimesNewRoman"/>
          <w:szCs w:val="19"/>
        </w:rPr>
        <w:t xml:space="preserve"> </w:t>
      </w:r>
    </w:p>
    <w:p w14:paraId="695305EF" w14:textId="55729460" w:rsidR="00086A62" w:rsidRDefault="009546E5" w:rsidP="00CC3F7C">
      <w:pPr>
        <w:tabs>
          <w:tab w:val="left" w:pos="4111"/>
        </w:tabs>
        <w:spacing w:line="288" w:lineRule="auto"/>
        <w:rPr>
          <w:shd w:val="clear" w:color="auto" w:fill="FFFFFF"/>
        </w:rPr>
      </w:pPr>
      <w:r w:rsidRPr="00325274">
        <w:rPr>
          <w:shd w:val="clear" w:color="auto" w:fill="FFFFFF"/>
        </w:rPr>
        <w:lastRenderedPageBreak/>
        <w:t>Na koniec 20</w:t>
      </w:r>
      <w:r w:rsidR="00D6208D" w:rsidRPr="00325274">
        <w:rPr>
          <w:shd w:val="clear" w:color="auto" w:fill="FFFFFF"/>
        </w:rPr>
        <w:t>2</w:t>
      </w:r>
      <w:r w:rsidR="003352CE" w:rsidRPr="00325274">
        <w:rPr>
          <w:shd w:val="clear" w:color="auto" w:fill="FFFFFF"/>
        </w:rPr>
        <w:t>5</w:t>
      </w:r>
      <w:r w:rsidR="00E73535" w:rsidRPr="00325274">
        <w:rPr>
          <w:shd w:val="clear" w:color="auto" w:fill="FFFFFF"/>
        </w:rPr>
        <w:t xml:space="preserve"> r. funkcjonowało </w:t>
      </w:r>
      <w:r w:rsidR="00FC61EB" w:rsidRPr="00325274">
        <w:rPr>
          <w:shd w:val="clear" w:color="auto" w:fill="FFFFFF"/>
        </w:rPr>
        <w:t>1</w:t>
      </w:r>
      <w:r w:rsidR="005A2E39" w:rsidRPr="00325274">
        <w:rPr>
          <w:shd w:val="clear" w:color="auto" w:fill="FFFFFF"/>
        </w:rPr>
        <w:t>2</w:t>
      </w:r>
      <w:r w:rsidR="00E73535" w:rsidRPr="00325274">
        <w:rPr>
          <w:shd w:val="clear" w:color="auto" w:fill="FFFFFF"/>
        </w:rPr>
        <w:t xml:space="preserve"> składowisk przyjmujących odpady komunalne,</w:t>
      </w:r>
      <w:r w:rsidR="00BC6DBB" w:rsidRPr="00325274">
        <w:rPr>
          <w:shd w:val="clear" w:color="auto" w:fill="FFFFFF"/>
        </w:rPr>
        <w:t xml:space="preserve"> które</w:t>
      </w:r>
      <w:r w:rsidR="00E73535" w:rsidRPr="00325274">
        <w:rPr>
          <w:shd w:val="clear" w:color="auto" w:fill="FFFFFF"/>
        </w:rPr>
        <w:t xml:space="preserve"> zajm</w:t>
      </w:r>
      <w:r w:rsidR="00BC6DBB" w:rsidRPr="00325274">
        <w:rPr>
          <w:shd w:val="clear" w:color="auto" w:fill="FFFFFF"/>
        </w:rPr>
        <w:t xml:space="preserve">owały </w:t>
      </w:r>
      <w:r w:rsidR="00E73535" w:rsidRPr="00325274">
        <w:rPr>
          <w:shd w:val="clear" w:color="auto" w:fill="FFFFFF"/>
        </w:rPr>
        <w:t xml:space="preserve">łączną powierzchnię </w:t>
      </w:r>
      <w:r w:rsidR="00D64239" w:rsidRPr="00325274">
        <w:rPr>
          <w:shd w:val="clear" w:color="auto" w:fill="FFFFFF"/>
        </w:rPr>
        <w:t>65,</w:t>
      </w:r>
      <w:r w:rsidR="00FC7B34" w:rsidRPr="00325274">
        <w:rPr>
          <w:shd w:val="clear" w:color="auto" w:fill="FFFFFF"/>
        </w:rPr>
        <w:t>5</w:t>
      </w:r>
      <w:r w:rsidR="00202C52" w:rsidRPr="00325274">
        <w:rPr>
          <w:shd w:val="clear" w:color="auto" w:fill="FFFFFF"/>
        </w:rPr>
        <w:t xml:space="preserve"> </w:t>
      </w:r>
      <w:r w:rsidR="00E73535" w:rsidRPr="00325274">
        <w:rPr>
          <w:shd w:val="clear" w:color="auto" w:fill="FFFFFF"/>
        </w:rPr>
        <w:t xml:space="preserve">ha. </w:t>
      </w:r>
      <w:r w:rsidR="00047C1C" w:rsidRPr="00325274">
        <w:rPr>
          <w:shd w:val="clear" w:color="auto" w:fill="FFFFFF"/>
        </w:rPr>
        <w:t>Wszystkie</w:t>
      </w:r>
      <w:r w:rsidR="00E73535" w:rsidRPr="00325274">
        <w:rPr>
          <w:shd w:val="clear" w:color="auto" w:fill="FFFFFF"/>
        </w:rPr>
        <w:t xml:space="preserve"> </w:t>
      </w:r>
      <w:r w:rsidR="0092252C">
        <w:rPr>
          <w:shd w:val="clear" w:color="auto" w:fill="FFFFFF"/>
        </w:rPr>
        <w:t>składowiska</w:t>
      </w:r>
      <w:r w:rsidR="00E73535" w:rsidRPr="00325274">
        <w:rPr>
          <w:shd w:val="clear" w:color="auto" w:fill="FFFFFF"/>
        </w:rPr>
        <w:t xml:space="preserve"> wyposażon</w:t>
      </w:r>
      <w:r w:rsidR="00047C1C" w:rsidRPr="00325274">
        <w:rPr>
          <w:shd w:val="clear" w:color="auto" w:fill="FFFFFF"/>
        </w:rPr>
        <w:t>e</w:t>
      </w:r>
      <w:r w:rsidR="00E73535" w:rsidRPr="00325274">
        <w:rPr>
          <w:shd w:val="clear" w:color="auto" w:fill="FFFFFF"/>
        </w:rPr>
        <w:t xml:space="preserve"> był</w:t>
      </w:r>
      <w:r w:rsidR="00047C1C" w:rsidRPr="00325274">
        <w:rPr>
          <w:shd w:val="clear" w:color="auto" w:fill="FFFFFF"/>
        </w:rPr>
        <w:t>y</w:t>
      </w:r>
      <w:r w:rsidR="00E73535" w:rsidRPr="00325274">
        <w:rPr>
          <w:shd w:val="clear" w:color="auto" w:fill="FFFFFF"/>
        </w:rPr>
        <w:t xml:space="preserve"> w instalacje służące </w:t>
      </w:r>
      <w:r w:rsidR="00E73535" w:rsidRPr="000D57DF">
        <w:rPr>
          <w:shd w:val="clear" w:color="auto" w:fill="FFFFFF"/>
        </w:rPr>
        <w:t xml:space="preserve">do odgazowywania, </w:t>
      </w:r>
      <w:r w:rsidR="0092252C">
        <w:rPr>
          <w:shd w:val="clear" w:color="auto" w:fill="FFFFFF"/>
        </w:rPr>
        <w:t xml:space="preserve">a </w:t>
      </w:r>
      <w:r w:rsidR="00E73535" w:rsidRPr="000D57DF">
        <w:rPr>
          <w:shd w:val="clear" w:color="auto" w:fill="FFFFFF"/>
        </w:rPr>
        <w:t>w wyniku spalani</w:t>
      </w:r>
      <w:r w:rsidR="007E43E9">
        <w:rPr>
          <w:shd w:val="clear" w:color="auto" w:fill="FFFFFF"/>
        </w:rPr>
        <w:t>a</w:t>
      </w:r>
      <w:r w:rsidR="00E73535" w:rsidRPr="000D57DF">
        <w:rPr>
          <w:shd w:val="clear" w:color="auto" w:fill="FFFFFF"/>
        </w:rPr>
        <w:t xml:space="preserve"> ujętego gazu odzyskano około </w:t>
      </w:r>
      <w:r w:rsidR="00FC7B34" w:rsidRPr="000D57DF">
        <w:rPr>
          <w:shd w:val="clear" w:color="auto" w:fill="FFFFFF"/>
        </w:rPr>
        <w:t>1</w:t>
      </w:r>
      <w:r w:rsidR="00047C1C" w:rsidRPr="000D57DF">
        <w:rPr>
          <w:shd w:val="clear" w:color="auto" w:fill="FFFFFF"/>
        </w:rPr>
        <w:t>900</w:t>
      </w:r>
      <w:r w:rsidR="00694D36" w:rsidRPr="000D57DF">
        <w:rPr>
          <w:shd w:val="clear" w:color="auto" w:fill="FFFFFF"/>
        </w:rPr>
        <w:t xml:space="preserve"> </w:t>
      </w:r>
      <w:r w:rsidR="00E73535" w:rsidRPr="000D57DF">
        <w:rPr>
          <w:shd w:val="clear" w:color="auto" w:fill="FFFFFF"/>
        </w:rPr>
        <w:t xml:space="preserve">tys. kWh energii elektrycznej. </w:t>
      </w:r>
    </w:p>
    <w:p w14:paraId="31178541" w14:textId="45D2D131" w:rsidR="00E73535" w:rsidRPr="000D57DF" w:rsidRDefault="00302EE3" w:rsidP="00CC3F7C">
      <w:pPr>
        <w:spacing w:line="288" w:lineRule="auto"/>
        <w:rPr>
          <w:shd w:val="clear" w:color="auto" w:fill="FFFFFF"/>
        </w:rPr>
      </w:pPr>
      <w:r w:rsidRPr="000D57DF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84902DB" wp14:editId="16A4900F">
                <wp:simplePos x="0" y="0"/>
                <wp:positionH relativeFrom="page">
                  <wp:posOffset>5688330</wp:posOffset>
                </wp:positionH>
                <wp:positionV relativeFrom="paragraph">
                  <wp:posOffset>-4430395</wp:posOffset>
                </wp:positionV>
                <wp:extent cx="1991995" cy="20498435"/>
                <wp:effectExtent l="0" t="0" r="8255" b="0"/>
                <wp:wrapNone/>
                <wp:docPr id="18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1995" cy="2049843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14D7F8" id="Prostokąt 24" o:spid="_x0000_s1026" style="position:absolute;margin-left:447.9pt;margin-top:-348.85pt;width:156.85pt;height:1614.0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" fillcolor="#f2f2f2" stroked="f" strokeweight="1pt">
                <w10:wrap anchorx="page"/>
              </v:rect>
            </w:pict>
          </mc:Fallback>
        </mc:AlternateContent>
      </w:r>
      <w:r w:rsidR="00086A62" w:rsidRPr="000D57DF">
        <w:rPr>
          <w:shd w:val="clear" w:color="auto" w:fill="FFFFFF"/>
        </w:rPr>
        <w:t>W województwie podkarpackim w</w:t>
      </w:r>
      <w:r w:rsidR="00E73535" w:rsidRPr="000D57DF">
        <w:rPr>
          <w:shd w:val="clear" w:color="auto" w:fill="FFFFFF"/>
        </w:rPr>
        <w:t xml:space="preserve"> </w:t>
      </w:r>
      <w:r w:rsidR="00086A62" w:rsidRPr="000D57DF">
        <w:rPr>
          <w:shd w:val="clear" w:color="auto" w:fill="FFFFFF"/>
        </w:rPr>
        <w:t>ciągu roku</w:t>
      </w:r>
      <w:r w:rsidR="00E73535" w:rsidRPr="000D57DF">
        <w:rPr>
          <w:shd w:val="clear" w:color="auto" w:fill="FFFFFF"/>
        </w:rPr>
        <w:t xml:space="preserve"> zlikwidowano </w:t>
      </w:r>
      <w:r w:rsidR="008501DE" w:rsidRPr="000D57DF">
        <w:rPr>
          <w:shd w:val="clear" w:color="auto" w:fill="FFFFFF"/>
        </w:rPr>
        <w:t>2</w:t>
      </w:r>
      <w:r w:rsidR="007B32C2" w:rsidRPr="000D57DF">
        <w:rPr>
          <w:shd w:val="clear" w:color="auto" w:fill="FFFFFF"/>
        </w:rPr>
        <w:t>98</w:t>
      </w:r>
      <w:r w:rsidR="00E73535" w:rsidRPr="000D57DF">
        <w:rPr>
          <w:shd w:val="clear" w:color="auto" w:fill="FFFFFF"/>
        </w:rPr>
        <w:t xml:space="preserve"> </w:t>
      </w:r>
      <w:r w:rsidR="00AD20B3" w:rsidRPr="000D57DF">
        <w:rPr>
          <w:shd w:val="clear" w:color="auto" w:fill="FFFFFF"/>
        </w:rPr>
        <w:t>nielegaln</w:t>
      </w:r>
      <w:r w:rsidR="00893AB7">
        <w:rPr>
          <w:shd w:val="clear" w:color="auto" w:fill="FFFFFF"/>
        </w:rPr>
        <w:t>ych</w:t>
      </w:r>
      <w:r w:rsidR="00502CD1" w:rsidRPr="000D57DF">
        <w:rPr>
          <w:shd w:val="clear" w:color="auto" w:fill="FFFFFF"/>
        </w:rPr>
        <w:t xml:space="preserve"> wysypisk, z</w:t>
      </w:r>
      <w:r w:rsidR="00202C52" w:rsidRPr="000D57DF">
        <w:rPr>
          <w:shd w:val="clear" w:color="auto" w:fill="FFFFFF"/>
        </w:rPr>
        <w:t xml:space="preserve"> </w:t>
      </w:r>
      <w:r w:rsidR="00E73535" w:rsidRPr="000D57DF">
        <w:rPr>
          <w:shd w:val="clear" w:color="auto" w:fill="FFFFFF"/>
        </w:rPr>
        <w:t xml:space="preserve">których łącznie zebrano około </w:t>
      </w:r>
      <w:r w:rsidR="00FC7B34" w:rsidRPr="000D57DF">
        <w:rPr>
          <w:shd w:val="clear" w:color="auto" w:fill="FFFFFF"/>
        </w:rPr>
        <w:t>3</w:t>
      </w:r>
      <w:r w:rsidR="007B32C2" w:rsidRPr="000D57DF">
        <w:rPr>
          <w:shd w:val="clear" w:color="auto" w:fill="FFFFFF"/>
        </w:rPr>
        <w:t>66</w:t>
      </w:r>
      <w:r w:rsidR="003152E0" w:rsidRPr="000D57DF">
        <w:rPr>
          <w:shd w:val="clear" w:color="auto" w:fill="FFFFFF"/>
        </w:rPr>
        <w:t xml:space="preserve"> </w:t>
      </w:r>
      <w:r w:rsidR="00E73535" w:rsidRPr="000D57DF">
        <w:rPr>
          <w:shd w:val="clear" w:color="auto" w:fill="FFFFFF"/>
        </w:rPr>
        <w:t xml:space="preserve">ton odpadów komunalnych. </w:t>
      </w:r>
      <w:r w:rsidR="00086A62" w:rsidRPr="000D57DF">
        <w:rPr>
          <w:shd w:val="clear" w:color="auto" w:fill="FFFFFF"/>
        </w:rPr>
        <w:t>Szacuje się, że n</w:t>
      </w:r>
      <w:r w:rsidR="00E73535" w:rsidRPr="000D57DF">
        <w:rPr>
          <w:shd w:val="clear" w:color="auto" w:fill="FFFFFF"/>
        </w:rPr>
        <w:t>a koniec 20</w:t>
      </w:r>
      <w:r w:rsidR="00AD20B3" w:rsidRPr="000D57DF">
        <w:rPr>
          <w:shd w:val="clear" w:color="auto" w:fill="FFFFFF"/>
        </w:rPr>
        <w:t>2</w:t>
      </w:r>
      <w:r w:rsidR="007B32C2" w:rsidRPr="000D57DF">
        <w:rPr>
          <w:shd w:val="clear" w:color="auto" w:fill="FFFFFF"/>
        </w:rPr>
        <w:t>5</w:t>
      </w:r>
      <w:r w:rsidR="00E73535" w:rsidRPr="000D57DF">
        <w:rPr>
          <w:shd w:val="clear" w:color="auto" w:fill="FFFFFF"/>
        </w:rPr>
        <w:t xml:space="preserve"> r. istni</w:t>
      </w:r>
      <w:r w:rsidR="00EA5C42" w:rsidRPr="000D57DF">
        <w:rPr>
          <w:shd w:val="clear" w:color="auto" w:fill="FFFFFF"/>
        </w:rPr>
        <w:t>ał</w:t>
      </w:r>
      <w:r w:rsidR="00893AB7">
        <w:rPr>
          <w:shd w:val="clear" w:color="auto" w:fill="FFFFFF"/>
        </w:rPr>
        <w:t>o</w:t>
      </w:r>
      <w:r w:rsidR="00EA5C42" w:rsidRPr="000D57DF">
        <w:rPr>
          <w:shd w:val="clear" w:color="auto" w:fill="FFFFFF"/>
        </w:rPr>
        <w:t xml:space="preserve"> jeszcze</w:t>
      </w:r>
      <w:r w:rsidR="00E73535" w:rsidRPr="000D57DF">
        <w:rPr>
          <w:shd w:val="clear" w:color="auto" w:fill="FFFFFF"/>
        </w:rPr>
        <w:t xml:space="preserve"> </w:t>
      </w:r>
      <w:r w:rsidR="007B32C2" w:rsidRPr="000D57DF">
        <w:rPr>
          <w:shd w:val="clear" w:color="auto" w:fill="FFFFFF"/>
        </w:rPr>
        <w:t>61</w:t>
      </w:r>
      <w:r w:rsidR="00CE24CD" w:rsidRPr="000D57DF">
        <w:rPr>
          <w:shd w:val="clear" w:color="auto" w:fill="FFFFFF"/>
        </w:rPr>
        <w:t xml:space="preserve"> </w:t>
      </w:r>
      <w:r w:rsidR="00AD20B3" w:rsidRPr="000D57DF">
        <w:rPr>
          <w:shd w:val="clear" w:color="auto" w:fill="FFFFFF"/>
        </w:rPr>
        <w:t>nielegaln</w:t>
      </w:r>
      <w:r w:rsidR="00280557">
        <w:rPr>
          <w:shd w:val="clear" w:color="auto" w:fill="FFFFFF"/>
        </w:rPr>
        <w:t>ych</w:t>
      </w:r>
      <w:r w:rsidR="00E73535" w:rsidRPr="000D57DF">
        <w:rPr>
          <w:shd w:val="clear" w:color="auto" w:fill="FFFFFF"/>
        </w:rPr>
        <w:t xml:space="preserve"> wysypisk</w:t>
      </w:r>
      <w:r w:rsidR="00EA5C42" w:rsidRPr="000D57DF">
        <w:rPr>
          <w:shd w:val="clear" w:color="auto" w:fill="FFFFFF"/>
        </w:rPr>
        <w:t>.</w:t>
      </w:r>
    </w:p>
    <w:p w14:paraId="6E5FE9E0" w14:textId="77777777" w:rsidR="00A20577" w:rsidRPr="000F4201" w:rsidRDefault="00A20577" w:rsidP="00F20A99">
      <w:pPr>
        <w:spacing w:before="360" w:line="240" w:lineRule="auto"/>
        <w:jc w:val="both"/>
        <w:rPr>
          <w:rFonts w:ascii="Fira Sans SemiBold" w:hAnsi="Fira Sans SemiBold"/>
          <w:color w:val="001D77"/>
          <w:szCs w:val="19"/>
        </w:rPr>
      </w:pPr>
      <w:r w:rsidRPr="000F4201">
        <w:rPr>
          <w:rFonts w:ascii="Fira Sans SemiBold" w:hAnsi="Fira Sans SemiBold"/>
          <w:color w:val="001D77"/>
          <w:szCs w:val="19"/>
        </w:rPr>
        <w:t xml:space="preserve">Nakłady na środki trwałe </w:t>
      </w:r>
      <w:r w:rsidR="007B23FB" w:rsidRPr="000F4201">
        <w:rPr>
          <w:rFonts w:ascii="Fira Sans SemiBold" w:hAnsi="Fira Sans SemiBold"/>
          <w:color w:val="001D77"/>
          <w:szCs w:val="19"/>
        </w:rPr>
        <w:t>służące</w:t>
      </w:r>
      <w:r w:rsidRPr="000F4201">
        <w:rPr>
          <w:rFonts w:ascii="Fira Sans SemiBold" w:hAnsi="Fira Sans SemiBold"/>
          <w:color w:val="001D77"/>
          <w:szCs w:val="19"/>
        </w:rPr>
        <w:t xml:space="preserve"> ochron</w:t>
      </w:r>
      <w:r w:rsidR="007B23FB" w:rsidRPr="000F4201">
        <w:rPr>
          <w:rFonts w:ascii="Fira Sans SemiBold" w:hAnsi="Fira Sans SemiBold"/>
          <w:color w:val="001D77"/>
          <w:szCs w:val="19"/>
        </w:rPr>
        <w:t>ie</w:t>
      </w:r>
      <w:r w:rsidRPr="000F4201">
        <w:rPr>
          <w:rFonts w:ascii="Fira Sans SemiBold" w:hAnsi="Fira Sans SemiBold"/>
          <w:color w:val="001D77"/>
          <w:szCs w:val="19"/>
        </w:rPr>
        <w:t xml:space="preserve"> środowiska i gospodar</w:t>
      </w:r>
      <w:r w:rsidR="007B23FB" w:rsidRPr="000F4201">
        <w:rPr>
          <w:rFonts w:ascii="Fira Sans SemiBold" w:hAnsi="Fira Sans SemiBold"/>
          <w:color w:val="001D77"/>
          <w:szCs w:val="19"/>
        </w:rPr>
        <w:t>ce</w:t>
      </w:r>
      <w:r w:rsidRPr="000F4201">
        <w:rPr>
          <w:rFonts w:ascii="Fira Sans SemiBold" w:hAnsi="Fira Sans SemiBold"/>
          <w:color w:val="001D77"/>
          <w:szCs w:val="19"/>
        </w:rPr>
        <w:t xml:space="preserve"> wodn</w:t>
      </w:r>
      <w:r w:rsidR="007B23FB" w:rsidRPr="000F4201">
        <w:rPr>
          <w:rFonts w:ascii="Fira Sans SemiBold" w:hAnsi="Fira Sans SemiBold"/>
          <w:color w:val="001D77"/>
          <w:szCs w:val="19"/>
        </w:rPr>
        <w:t>ej</w:t>
      </w:r>
    </w:p>
    <w:p w14:paraId="709C195A" w14:textId="06345C17" w:rsidR="00323951" w:rsidRPr="000D57DF" w:rsidRDefault="00692D89" w:rsidP="009B5E9E">
      <w:pPr>
        <w:pStyle w:val="Tekstpodstawowy"/>
        <w:tabs>
          <w:tab w:val="left" w:pos="284"/>
        </w:tabs>
        <w:spacing w:after="0" w:line="288" w:lineRule="auto"/>
        <w:rPr>
          <w:rFonts w:ascii="Fira Sans" w:hAnsi="Fira Sans" w:cs="Arial"/>
          <w:sz w:val="19"/>
          <w:szCs w:val="19"/>
        </w:rPr>
      </w:pPr>
      <w:r w:rsidRPr="000D57DF">
        <w:rPr>
          <w:noProof/>
        </w:rPr>
        <mc:AlternateContent>
          <mc:Choice Requires="wps">
            <w:drawing>
              <wp:anchor distT="45720" distB="45720" distL="114300" distR="114300" simplePos="0" relativeHeight="251646976" behindDoc="1" locked="0" layoutInCell="1" allowOverlap="1" wp14:anchorId="347DB2C9" wp14:editId="75E167F3">
                <wp:simplePos x="0" y="0"/>
                <wp:positionH relativeFrom="column">
                  <wp:posOffset>5266690</wp:posOffset>
                </wp:positionH>
                <wp:positionV relativeFrom="paragraph">
                  <wp:posOffset>99695</wp:posOffset>
                </wp:positionV>
                <wp:extent cx="1739900" cy="952500"/>
                <wp:effectExtent l="0" t="0" r="0" b="0"/>
                <wp:wrapTight wrapText="bothSides">
                  <wp:wrapPolygon edited="0">
                    <wp:start x="473" y="0"/>
                    <wp:lineTo x="473" y="21168"/>
                    <wp:lineTo x="20812" y="21168"/>
                    <wp:lineTo x="20812" y="0"/>
                    <wp:lineTo x="473" y="0"/>
                  </wp:wrapPolygon>
                </wp:wrapTight>
                <wp:docPr id="240" name="Pole tekstowe 12" descr="W przeliczeniu na 1 mieszkańca nakłady finansowe na środki trwałe służące ochro-nie środowiska wyniosły 457 zł (przed rokiem 388 zł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20FC9A" w14:textId="12D47F82" w:rsidR="00A83FCC" w:rsidRPr="000D57DF" w:rsidRDefault="00A83FCC" w:rsidP="004C383D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0D57DF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W przeliczeniu na 1 mieszkańca nakłady finansowe na środki trwałe służące ochronie środowiska wyniosły </w:t>
                            </w:r>
                            <w:r w:rsidR="001E2ACB" w:rsidRPr="000D57DF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457</w:t>
                            </w:r>
                            <w:r w:rsidRPr="000D57DF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 zł (przed rokiem </w:t>
                            </w:r>
                            <w:r w:rsidR="008D2265" w:rsidRPr="000D57DF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3</w:t>
                            </w:r>
                            <w:r w:rsidR="001E2ACB" w:rsidRPr="000D57DF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88</w:t>
                            </w:r>
                            <w:r w:rsidRPr="000D57DF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 zł)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DB2C9" id="_x0000_s1039" type="#_x0000_t202" alt="W przeliczeniu na 1 mieszkańca nakłady finansowe na środki trwałe służące ochro-nie środowiska wyniosły 457 zł (przed rokiem 388 zł)" style="position:absolute;margin-left:414.7pt;margin-top:7.85pt;width:137pt;height:75pt;z-index:-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" filled="f" stroked="f">
                <v:textbox>
                  <w:txbxContent>
                    <w:p w14:paraId="3620FC9A" w14:textId="12D47F82" w:rsidR="00A83FCC" w:rsidRPr="000D57DF" w:rsidRDefault="00A83FCC" w:rsidP="004C383D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0D57DF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W przeliczeniu na 1 mieszkańca nakłady finansowe na środki trwałe służące ochronie środowiska wyniosły </w:t>
                      </w:r>
                      <w:r w:rsidR="001E2ACB" w:rsidRPr="000D57DF">
                        <w:rPr>
                          <w:bCs/>
                          <w:color w:val="001D77"/>
                          <w:sz w:val="18"/>
                          <w:szCs w:val="18"/>
                        </w:rPr>
                        <w:t>457</w:t>
                      </w:r>
                      <w:r w:rsidRPr="000D57DF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 zł (przed rokiem </w:t>
                      </w:r>
                      <w:r w:rsidR="008D2265" w:rsidRPr="000D57DF">
                        <w:rPr>
                          <w:bCs/>
                          <w:color w:val="001D77"/>
                          <w:sz w:val="18"/>
                          <w:szCs w:val="18"/>
                        </w:rPr>
                        <w:t>3</w:t>
                      </w:r>
                      <w:r w:rsidR="001E2ACB" w:rsidRPr="000D57DF">
                        <w:rPr>
                          <w:bCs/>
                          <w:color w:val="001D77"/>
                          <w:sz w:val="18"/>
                          <w:szCs w:val="18"/>
                        </w:rPr>
                        <w:t>88</w:t>
                      </w:r>
                      <w:r w:rsidRPr="000D57DF">
                        <w:rPr>
                          <w:bCs/>
                          <w:color w:val="001D77"/>
                          <w:sz w:val="18"/>
                          <w:szCs w:val="18"/>
                        </w:rPr>
                        <w:t> zł)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20577" w:rsidRPr="000D57DF">
        <w:rPr>
          <w:rFonts w:ascii="Fira Sans" w:hAnsi="Fira Sans" w:cs="Arial"/>
          <w:sz w:val="19"/>
          <w:szCs w:val="19"/>
        </w:rPr>
        <w:t>Zapobieganie zanieczyszczeniom i degradacji środowiska naturalnego wymaga nakładów na ekologiczne przedsięwzięcia inwestycyjne. W 20</w:t>
      </w:r>
      <w:r w:rsidR="00175D14" w:rsidRPr="000D57DF">
        <w:rPr>
          <w:rFonts w:ascii="Fira Sans" w:hAnsi="Fira Sans" w:cs="Arial"/>
          <w:sz w:val="19"/>
          <w:szCs w:val="19"/>
        </w:rPr>
        <w:t>2</w:t>
      </w:r>
      <w:r w:rsidR="00494E95" w:rsidRPr="000D57DF">
        <w:rPr>
          <w:rFonts w:ascii="Fira Sans" w:hAnsi="Fira Sans" w:cs="Arial"/>
          <w:sz w:val="19"/>
          <w:szCs w:val="19"/>
        </w:rPr>
        <w:t>5</w:t>
      </w:r>
      <w:r w:rsidR="00202C52" w:rsidRPr="000D57DF">
        <w:rPr>
          <w:rFonts w:ascii="Fira Sans" w:hAnsi="Fira Sans" w:cs="Arial"/>
          <w:sz w:val="19"/>
          <w:szCs w:val="19"/>
        </w:rPr>
        <w:t xml:space="preserve"> </w:t>
      </w:r>
      <w:r w:rsidR="00A20577" w:rsidRPr="000D57DF">
        <w:rPr>
          <w:rFonts w:ascii="Fira Sans" w:hAnsi="Fira Sans" w:cs="Arial"/>
          <w:sz w:val="19"/>
          <w:szCs w:val="19"/>
        </w:rPr>
        <w:t>r. nakłady na środki trwałe służące ochronie środowiska (w cenach bieżących) w</w:t>
      </w:r>
      <w:r w:rsidR="00FA450A" w:rsidRPr="000D57DF">
        <w:rPr>
          <w:rFonts w:ascii="Fira Sans" w:hAnsi="Fira Sans" w:cs="Arial"/>
          <w:sz w:val="19"/>
          <w:szCs w:val="19"/>
        </w:rPr>
        <w:t xml:space="preserve"> </w:t>
      </w:r>
      <w:r w:rsidR="00A20577" w:rsidRPr="000D57DF">
        <w:rPr>
          <w:rFonts w:ascii="Fira Sans" w:hAnsi="Fira Sans" w:cs="Arial"/>
          <w:sz w:val="19"/>
          <w:szCs w:val="19"/>
        </w:rPr>
        <w:t xml:space="preserve">województwie podkarpackim wyniosły </w:t>
      </w:r>
      <w:r w:rsidR="00480970" w:rsidRPr="000D57DF">
        <w:rPr>
          <w:rFonts w:ascii="Fira Sans" w:hAnsi="Fira Sans" w:cs="Arial"/>
          <w:sz w:val="19"/>
          <w:szCs w:val="19"/>
        </w:rPr>
        <w:t>941</w:t>
      </w:r>
      <w:r w:rsidR="000F4201" w:rsidRPr="000D57DF">
        <w:rPr>
          <w:rFonts w:ascii="Fira Sans" w:hAnsi="Fira Sans" w:cs="Arial"/>
          <w:sz w:val="19"/>
          <w:szCs w:val="19"/>
        </w:rPr>
        <w:t>,</w:t>
      </w:r>
      <w:r w:rsidR="00480970" w:rsidRPr="000D57DF">
        <w:rPr>
          <w:rFonts w:ascii="Fira Sans" w:hAnsi="Fira Sans" w:cs="Arial"/>
          <w:sz w:val="19"/>
          <w:szCs w:val="19"/>
        </w:rPr>
        <w:t xml:space="preserve">4 </w:t>
      </w:r>
      <w:r w:rsidR="00A20577" w:rsidRPr="000D57DF">
        <w:rPr>
          <w:rFonts w:ascii="Fira Sans" w:hAnsi="Fira Sans" w:cs="Arial"/>
          <w:sz w:val="19"/>
          <w:szCs w:val="19"/>
        </w:rPr>
        <w:t xml:space="preserve">mln zł. Na gospodarkę ściekową i ochronę wód przeznaczono </w:t>
      </w:r>
      <w:r w:rsidR="00335922" w:rsidRPr="000D57DF">
        <w:rPr>
          <w:rFonts w:ascii="Fira Sans" w:hAnsi="Fira Sans" w:cs="Arial"/>
          <w:sz w:val="19"/>
          <w:szCs w:val="19"/>
        </w:rPr>
        <w:t>619,4</w:t>
      </w:r>
      <w:r w:rsidR="00A20577" w:rsidRPr="000D57DF">
        <w:rPr>
          <w:rFonts w:ascii="Fira Sans" w:hAnsi="Fira Sans" w:cs="Arial"/>
          <w:sz w:val="19"/>
          <w:szCs w:val="19"/>
        </w:rPr>
        <w:t xml:space="preserve"> mln zł, tj. </w:t>
      </w:r>
      <w:r w:rsidR="00335922" w:rsidRPr="000D57DF">
        <w:rPr>
          <w:rFonts w:ascii="Fira Sans" w:hAnsi="Fira Sans" w:cs="Arial"/>
          <w:sz w:val="19"/>
          <w:szCs w:val="19"/>
        </w:rPr>
        <w:t>65,8</w:t>
      </w:r>
      <w:r w:rsidR="00A20577" w:rsidRPr="000D57DF">
        <w:rPr>
          <w:rFonts w:ascii="Fira Sans" w:hAnsi="Fira Sans" w:cs="Arial"/>
          <w:sz w:val="19"/>
          <w:szCs w:val="19"/>
        </w:rPr>
        <w:t>% nakładów na</w:t>
      </w:r>
      <w:r w:rsidR="00237D44" w:rsidRPr="000D57DF">
        <w:rPr>
          <w:rFonts w:ascii="Fira Sans" w:hAnsi="Fira Sans" w:cs="Arial"/>
          <w:sz w:val="19"/>
          <w:szCs w:val="19"/>
        </w:rPr>
        <w:t> </w:t>
      </w:r>
      <w:r w:rsidR="00A20577" w:rsidRPr="000D57DF">
        <w:rPr>
          <w:rFonts w:ascii="Fira Sans" w:hAnsi="Fira Sans" w:cs="Arial"/>
          <w:sz w:val="19"/>
          <w:szCs w:val="19"/>
        </w:rPr>
        <w:t xml:space="preserve">środki trwałe, w tym głównie na sieć kanalizacyjną odprowadzającą ścieki i wody opadowe – </w:t>
      </w:r>
      <w:r w:rsidR="00335922" w:rsidRPr="000D57DF">
        <w:rPr>
          <w:rFonts w:ascii="Fira Sans" w:hAnsi="Fira Sans" w:cs="Arial"/>
          <w:sz w:val="19"/>
          <w:szCs w:val="19"/>
        </w:rPr>
        <w:t>375</w:t>
      </w:r>
      <w:r w:rsidR="000F4201" w:rsidRPr="000D57DF">
        <w:rPr>
          <w:rFonts w:ascii="Fira Sans" w:hAnsi="Fira Sans" w:cs="Arial"/>
          <w:sz w:val="19"/>
          <w:szCs w:val="19"/>
        </w:rPr>
        <w:t>,9</w:t>
      </w:r>
      <w:r w:rsidR="00776073" w:rsidRPr="000D57DF">
        <w:rPr>
          <w:rFonts w:ascii="Fira Sans" w:hAnsi="Fira Sans" w:cs="Arial"/>
          <w:sz w:val="19"/>
          <w:szCs w:val="19"/>
        </w:rPr>
        <w:t xml:space="preserve"> mln zł</w:t>
      </w:r>
      <w:r w:rsidR="00FA450A" w:rsidRPr="000D57DF">
        <w:rPr>
          <w:rFonts w:ascii="Fira Sans" w:hAnsi="Fira Sans" w:cs="Arial"/>
          <w:sz w:val="19"/>
          <w:szCs w:val="19"/>
        </w:rPr>
        <w:t xml:space="preserve"> i</w:t>
      </w:r>
      <w:r w:rsidR="00776073" w:rsidRPr="000D57DF">
        <w:rPr>
          <w:rFonts w:ascii="Fira Sans" w:hAnsi="Fira Sans" w:cs="Arial"/>
          <w:sz w:val="19"/>
          <w:szCs w:val="19"/>
        </w:rPr>
        <w:t xml:space="preserve"> </w:t>
      </w:r>
      <w:r w:rsidR="00A20577" w:rsidRPr="000D57DF">
        <w:rPr>
          <w:rFonts w:ascii="Fira Sans" w:hAnsi="Fira Sans" w:cs="Arial"/>
          <w:sz w:val="19"/>
          <w:szCs w:val="19"/>
        </w:rPr>
        <w:t xml:space="preserve">na oczyszczanie ścieków </w:t>
      </w:r>
      <w:r w:rsidR="00AE7542" w:rsidRPr="000D57DF">
        <w:rPr>
          <w:rFonts w:ascii="Fira Sans" w:hAnsi="Fira Sans" w:cs="Arial"/>
          <w:sz w:val="19"/>
          <w:szCs w:val="19"/>
        </w:rPr>
        <w:t>–</w:t>
      </w:r>
      <w:r w:rsidR="00A20577" w:rsidRPr="000D57DF">
        <w:rPr>
          <w:rFonts w:ascii="Fira Sans" w:hAnsi="Fira Sans" w:cs="Arial"/>
          <w:sz w:val="19"/>
          <w:szCs w:val="19"/>
        </w:rPr>
        <w:t xml:space="preserve"> </w:t>
      </w:r>
      <w:r w:rsidR="00335922" w:rsidRPr="000D57DF">
        <w:rPr>
          <w:rFonts w:ascii="Fira Sans" w:hAnsi="Fira Sans" w:cs="Arial"/>
          <w:sz w:val="19"/>
          <w:szCs w:val="19"/>
        </w:rPr>
        <w:t xml:space="preserve">235,4 </w:t>
      </w:r>
      <w:r w:rsidR="00776073" w:rsidRPr="000D57DF">
        <w:rPr>
          <w:rFonts w:ascii="Fira Sans" w:hAnsi="Fira Sans" w:cs="Arial"/>
          <w:sz w:val="19"/>
          <w:szCs w:val="19"/>
        </w:rPr>
        <w:t>mln zł</w:t>
      </w:r>
      <w:r w:rsidR="00A20577" w:rsidRPr="000D57DF">
        <w:rPr>
          <w:rFonts w:ascii="Fira Sans" w:hAnsi="Fira Sans" w:cs="Arial"/>
          <w:sz w:val="19"/>
          <w:szCs w:val="19"/>
        </w:rPr>
        <w:t xml:space="preserve">. </w:t>
      </w:r>
      <w:r w:rsidR="00AF683F" w:rsidRPr="000D57DF">
        <w:rPr>
          <w:rFonts w:ascii="Fira Sans" w:hAnsi="Fira Sans" w:cs="Arial"/>
          <w:sz w:val="19"/>
          <w:szCs w:val="19"/>
        </w:rPr>
        <w:t>N</w:t>
      </w:r>
      <w:r w:rsidR="00175D14" w:rsidRPr="000D57DF">
        <w:rPr>
          <w:rFonts w:ascii="Fira Sans" w:hAnsi="Fira Sans" w:cs="Arial"/>
          <w:sz w:val="19"/>
          <w:szCs w:val="19"/>
        </w:rPr>
        <w:t xml:space="preserve">a </w:t>
      </w:r>
      <w:r w:rsidR="00012C4D" w:rsidRPr="000D57DF">
        <w:rPr>
          <w:rFonts w:ascii="Fira Sans" w:hAnsi="Fira Sans" w:cs="Arial"/>
          <w:sz w:val="19"/>
          <w:szCs w:val="19"/>
        </w:rPr>
        <w:t xml:space="preserve">gospodarkę odpadami wydatkowano 154,9 mln zł (16,5%), natomiast </w:t>
      </w:r>
      <w:r w:rsidR="00FD5A76">
        <w:rPr>
          <w:rFonts w:ascii="Fira Sans" w:hAnsi="Fira Sans" w:cs="Arial"/>
          <w:sz w:val="19"/>
          <w:szCs w:val="19"/>
        </w:rPr>
        <w:t xml:space="preserve">na </w:t>
      </w:r>
      <w:r w:rsidR="00A438E0" w:rsidRPr="000D57DF">
        <w:rPr>
          <w:rFonts w:ascii="Fira Sans" w:hAnsi="Fira Sans" w:cs="Arial"/>
          <w:sz w:val="19"/>
          <w:szCs w:val="19"/>
        </w:rPr>
        <w:t>ochronę powietrza atmosferycznego i</w:t>
      </w:r>
      <w:r w:rsidR="00234100" w:rsidRPr="000D57DF">
        <w:rPr>
          <w:rFonts w:ascii="Fira Sans" w:hAnsi="Fira Sans" w:cs="Arial"/>
          <w:sz w:val="19"/>
          <w:szCs w:val="19"/>
        </w:rPr>
        <w:t xml:space="preserve"> </w:t>
      </w:r>
      <w:r w:rsidR="00A438E0" w:rsidRPr="000D57DF">
        <w:rPr>
          <w:rFonts w:ascii="Fira Sans" w:hAnsi="Fira Sans" w:cs="Arial"/>
          <w:sz w:val="19"/>
          <w:szCs w:val="19"/>
        </w:rPr>
        <w:t xml:space="preserve">klimatu przeznaczono </w:t>
      </w:r>
      <w:r w:rsidR="00FD3AD8" w:rsidRPr="000D57DF">
        <w:rPr>
          <w:rFonts w:ascii="Fira Sans" w:hAnsi="Fira Sans" w:cs="Arial"/>
          <w:sz w:val="19"/>
          <w:szCs w:val="19"/>
        </w:rPr>
        <w:t>1</w:t>
      </w:r>
      <w:r w:rsidR="000F4201" w:rsidRPr="000D57DF">
        <w:rPr>
          <w:rFonts w:ascii="Fira Sans" w:hAnsi="Fira Sans" w:cs="Arial"/>
          <w:sz w:val="19"/>
          <w:szCs w:val="19"/>
        </w:rPr>
        <w:t>27</w:t>
      </w:r>
      <w:r w:rsidR="00FD3AD8" w:rsidRPr="000D57DF">
        <w:rPr>
          <w:rFonts w:ascii="Fira Sans" w:hAnsi="Fira Sans" w:cs="Arial"/>
          <w:sz w:val="19"/>
          <w:szCs w:val="19"/>
        </w:rPr>
        <w:t>,</w:t>
      </w:r>
      <w:r w:rsidR="00335922" w:rsidRPr="000D57DF">
        <w:rPr>
          <w:rFonts w:ascii="Fira Sans" w:hAnsi="Fira Sans" w:cs="Arial"/>
          <w:sz w:val="19"/>
          <w:szCs w:val="19"/>
        </w:rPr>
        <w:t xml:space="preserve">2 </w:t>
      </w:r>
      <w:r w:rsidR="00A438E0" w:rsidRPr="000D57DF">
        <w:rPr>
          <w:rFonts w:ascii="Fira Sans" w:hAnsi="Fira Sans" w:cs="Arial"/>
          <w:sz w:val="19"/>
          <w:szCs w:val="19"/>
        </w:rPr>
        <w:t>mln zł (</w:t>
      </w:r>
      <w:r w:rsidR="00335922" w:rsidRPr="000D57DF">
        <w:rPr>
          <w:rFonts w:ascii="Fira Sans" w:hAnsi="Fira Sans" w:cs="Arial"/>
          <w:sz w:val="19"/>
          <w:szCs w:val="19"/>
        </w:rPr>
        <w:t>13,5</w:t>
      </w:r>
      <w:r w:rsidR="00A438E0" w:rsidRPr="000D57DF">
        <w:rPr>
          <w:rFonts w:ascii="Fira Sans" w:hAnsi="Fira Sans" w:cs="Arial"/>
          <w:sz w:val="19"/>
          <w:szCs w:val="19"/>
        </w:rPr>
        <w:t>% wszystkich nakładów)</w:t>
      </w:r>
      <w:r w:rsidR="00012C4D" w:rsidRPr="000D57DF">
        <w:rPr>
          <w:rFonts w:ascii="Fira Sans" w:hAnsi="Fira Sans" w:cs="Arial"/>
          <w:sz w:val="19"/>
          <w:szCs w:val="19"/>
        </w:rPr>
        <w:t xml:space="preserve">. </w:t>
      </w:r>
      <w:r w:rsidR="00A20577" w:rsidRPr="000D57DF">
        <w:rPr>
          <w:rFonts w:ascii="Fira Sans" w:hAnsi="Fira Sans" w:cs="Arial"/>
          <w:sz w:val="19"/>
          <w:szCs w:val="19"/>
        </w:rPr>
        <w:t>Na pozostałą działalność związaną z</w:t>
      </w:r>
      <w:r w:rsidR="00202C52" w:rsidRPr="000D57DF">
        <w:rPr>
          <w:rFonts w:ascii="Fira Sans" w:hAnsi="Fira Sans" w:cs="Arial"/>
          <w:sz w:val="19"/>
          <w:szCs w:val="19"/>
        </w:rPr>
        <w:t> </w:t>
      </w:r>
      <w:r w:rsidR="00A20577" w:rsidRPr="000D57DF">
        <w:rPr>
          <w:rFonts w:ascii="Fira Sans" w:hAnsi="Fira Sans" w:cs="Arial"/>
          <w:sz w:val="19"/>
          <w:szCs w:val="19"/>
        </w:rPr>
        <w:t xml:space="preserve">ochroną środowiska przeznaczono </w:t>
      </w:r>
      <w:r w:rsidR="00012C4D" w:rsidRPr="000D57DF">
        <w:rPr>
          <w:rFonts w:ascii="Fira Sans" w:hAnsi="Fira Sans" w:cs="Arial"/>
          <w:sz w:val="19"/>
          <w:szCs w:val="19"/>
        </w:rPr>
        <w:t>21</w:t>
      </w:r>
      <w:r w:rsidR="0047200E" w:rsidRPr="000D57DF">
        <w:rPr>
          <w:rFonts w:ascii="Fira Sans" w:hAnsi="Fira Sans" w:cs="Arial"/>
          <w:sz w:val="19"/>
          <w:szCs w:val="19"/>
        </w:rPr>
        <w:t>,</w:t>
      </w:r>
      <w:r w:rsidR="00012C4D" w:rsidRPr="000D57DF">
        <w:rPr>
          <w:rFonts w:ascii="Fira Sans" w:hAnsi="Fira Sans" w:cs="Arial"/>
          <w:sz w:val="19"/>
          <w:szCs w:val="19"/>
        </w:rPr>
        <w:t>3</w:t>
      </w:r>
      <w:r w:rsidR="00D60CDE" w:rsidRPr="000D57DF">
        <w:rPr>
          <w:rFonts w:ascii="Fira Sans" w:hAnsi="Fira Sans" w:cs="Arial"/>
          <w:sz w:val="19"/>
          <w:szCs w:val="19"/>
        </w:rPr>
        <w:t xml:space="preserve"> </w:t>
      </w:r>
      <w:r w:rsidR="00A20577" w:rsidRPr="000D57DF">
        <w:rPr>
          <w:rFonts w:ascii="Fira Sans" w:hAnsi="Fira Sans" w:cs="Arial"/>
          <w:sz w:val="19"/>
          <w:szCs w:val="19"/>
        </w:rPr>
        <w:t>mln zł (</w:t>
      </w:r>
      <w:r w:rsidR="00FD3AD8" w:rsidRPr="000D57DF">
        <w:rPr>
          <w:rFonts w:ascii="Fira Sans" w:hAnsi="Fira Sans" w:cs="Arial"/>
          <w:sz w:val="19"/>
          <w:szCs w:val="19"/>
        </w:rPr>
        <w:t>2,</w:t>
      </w:r>
      <w:r w:rsidR="008224A0" w:rsidRPr="000D57DF">
        <w:rPr>
          <w:rFonts w:ascii="Fira Sans" w:hAnsi="Fira Sans" w:cs="Arial"/>
          <w:sz w:val="19"/>
          <w:szCs w:val="19"/>
        </w:rPr>
        <w:t>3</w:t>
      </w:r>
      <w:r w:rsidR="00776073" w:rsidRPr="000D57DF">
        <w:rPr>
          <w:rFonts w:ascii="Fira Sans" w:hAnsi="Fira Sans" w:cs="Arial"/>
          <w:sz w:val="19"/>
          <w:szCs w:val="19"/>
        </w:rPr>
        <w:t>%), któr</w:t>
      </w:r>
      <w:r w:rsidR="007047A1" w:rsidRPr="000D57DF">
        <w:rPr>
          <w:rFonts w:ascii="Fira Sans" w:hAnsi="Fira Sans" w:cs="Arial"/>
          <w:sz w:val="19"/>
          <w:szCs w:val="19"/>
        </w:rPr>
        <w:t>e</w:t>
      </w:r>
      <w:r w:rsidR="00776073" w:rsidRPr="000D57DF">
        <w:rPr>
          <w:rFonts w:ascii="Fira Sans" w:hAnsi="Fira Sans" w:cs="Arial"/>
          <w:sz w:val="19"/>
          <w:szCs w:val="19"/>
        </w:rPr>
        <w:t xml:space="preserve"> w </w:t>
      </w:r>
      <w:r w:rsidR="002337F8" w:rsidRPr="000D57DF">
        <w:rPr>
          <w:rFonts w:ascii="Fira Sans" w:hAnsi="Fira Sans" w:cs="Arial"/>
          <w:sz w:val="19"/>
          <w:szCs w:val="19"/>
        </w:rPr>
        <w:t>większo</w:t>
      </w:r>
      <w:r w:rsidR="00A20577" w:rsidRPr="000D57DF">
        <w:rPr>
          <w:rFonts w:ascii="Fira Sans" w:hAnsi="Fira Sans" w:cs="Arial"/>
          <w:sz w:val="19"/>
          <w:szCs w:val="19"/>
        </w:rPr>
        <w:t>ści wykorzystano na oszczędzanie energii.</w:t>
      </w:r>
      <w:r w:rsidR="0006430B" w:rsidRPr="000D57DF">
        <w:rPr>
          <w:rFonts w:ascii="Fira Sans" w:hAnsi="Fira Sans" w:cs="Arial"/>
          <w:sz w:val="19"/>
          <w:szCs w:val="19"/>
        </w:rPr>
        <w:t xml:space="preserve"> </w:t>
      </w:r>
    </w:p>
    <w:p w14:paraId="339B9ECB" w14:textId="77777777" w:rsidR="00A668DC" w:rsidRPr="000D57DF" w:rsidRDefault="00A668DC" w:rsidP="00A668DC">
      <w:pPr>
        <w:pStyle w:val="Tekstpodstawowy"/>
        <w:tabs>
          <w:tab w:val="left" w:pos="284"/>
        </w:tabs>
        <w:spacing w:line="288" w:lineRule="auto"/>
        <w:rPr>
          <w:rFonts w:ascii="Fira Sans" w:hAnsi="Fira Sans" w:cs="Arial"/>
          <w:sz w:val="19"/>
          <w:szCs w:val="19"/>
        </w:rPr>
      </w:pPr>
      <w:r w:rsidRPr="000D57DF">
        <w:rPr>
          <w:rFonts w:ascii="Fira Sans" w:hAnsi="Fira Sans" w:cs="Arial"/>
          <w:sz w:val="19"/>
          <w:szCs w:val="19"/>
        </w:rPr>
        <w:t>W 2025 r. najwięcej nakładów służących ochronie środowiska pochodziło ze środków własnych województwa – 48,7%, z budżetu centralnego – 23,6%, z zagranicy – 19,2%, a z funduszy ekologicznych – 4,8%.</w:t>
      </w:r>
    </w:p>
    <w:p w14:paraId="31F039AA" w14:textId="454F0632" w:rsidR="00601855" w:rsidRPr="000D57DF" w:rsidRDefault="00A20577" w:rsidP="00A668D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0D57DF">
        <w:rPr>
          <w:rFonts w:ascii="Fira Sans" w:hAnsi="Fira Sans" w:cs="Arial"/>
          <w:sz w:val="19"/>
          <w:szCs w:val="19"/>
        </w:rPr>
        <w:t>Nakłady na środki trwałe służące gospodarce wodnej w 20</w:t>
      </w:r>
      <w:r w:rsidR="00C8688E" w:rsidRPr="000D57DF">
        <w:rPr>
          <w:rFonts w:ascii="Fira Sans" w:hAnsi="Fira Sans" w:cs="Arial"/>
          <w:sz w:val="19"/>
          <w:szCs w:val="19"/>
        </w:rPr>
        <w:t>2</w:t>
      </w:r>
      <w:r w:rsidR="00F957BC" w:rsidRPr="000D57DF">
        <w:rPr>
          <w:rFonts w:ascii="Fira Sans" w:hAnsi="Fira Sans" w:cs="Arial"/>
          <w:sz w:val="19"/>
          <w:szCs w:val="19"/>
        </w:rPr>
        <w:t>5</w:t>
      </w:r>
      <w:r w:rsidRPr="000D57DF">
        <w:rPr>
          <w:rFonts w:ascii="Fira Sans" w:hAnsi="Fira Sans" w:cs="Arial"/>
          <w:sz w:val="19"/>
          <w:szCs w:val="19"/>
        </w:rPr>
        <w:t xml:space="preserve"> r. wyniosły </w:t>
      </w:r>
      <w:r w:rsidR="009A6210" w:rsidRPr="000D57DF">
        <w:rPr>
          <w:rFonts w:ascii="Fira Sans" w:hAnsi="Fira Sans" w:cs="Arial"/>
          <w:sz w:val="19"/>
          <w:szCs w:val="19"/>
        </w:rPr>
        <w:t>436</w:t>
      </w:r>
      <w:r w:rsidR="00F21F42" w:rsidRPr="000D57DF">
        <w:rPr>
          <w:rFonts w:ascii="Fira Sans" w:hAnsi="Fira Sans" w:cs="Arial"/>
          <w:sz w:val="19"/>
          <w:szCs w:val="19"/>
        </w:rPr>
        <w:t>,</w:t>
      </w:r>
      <w:r w:rsidR="009A6210" w:rsidRPr="000D57DF">
        <w:rPr>
          <w:rFonts w:ascii="Fira Sans" w:hAnsi="Fira Sans" w:cs="Arial"/>
          <w:sz w:val="19"/>
          <w:szCs w:val="19"/>
        </w:rPr>
        <w:t>8</w:t>
      </w:r>
      <w:r w:rsidRPr="000D57DF">
        <w:rPr>
          <w:rFonts w:ascii="Fira Sans" w:hAnsi="Fira Sans" w:cs="Arial"/>
          <w:sz w:val="19"/>
          <w:szCs w:val="19"/>
        </w:rPr>
        <w:t xml:space="preserve"> mln zł, </w:t>
      </w:r>
      <w:r w:rsidR="00FD5A76">
        <w:rPr>
          <w:rFonts w:ascii="Fira Sans" w:hAnsi="Fira Sans" w:cs="Arial"/>
          <w:sz w:val="19"/>
          <w:szCs w:val="19"/>
        </w:rPr>
        <w:t>w tym</w:t>
      </w:r>
      <w:r w:rsidRPr="000D57DF">
        <w:rPr>
          <w:rFonts w:ascii="Fira Sans" w:hAnsi="Fira Sans" w:cs="Arial"/>
          <w:sz w:val="19"/>
          <w:szCs w:val="19"/>
        </w:rPr>
        <w:t xml:space="preserve"> </w:t>
      </w:r>
      <w:r w:rsidR="00601855" w:rsidRPr="000D57DF">
        <w:rPr>
          <w:rFonts w:ascii="Fira Sans" w:hAnsi="Fira Sans" w:cs="Arial"/>
          <w:sz w:val="19"/>
          <w:szCs w:val="19"/>
        </w:rPr>
        <w:t>najwięcej przeznaczono</w:t>
      </w:r>
      <w:r w:rsidRPr="000D57DF">
        <w:rPr>
          <w:rFonts w:ascii="Fira Sans" w:hAnsi="Fira Sans" w:cs="Arial"/>
          <w:sz w:val="19"/>
          <w:szCs w:val="19"/>
        </w:rPr>
        <w:t xml:space="preserve"> </w:t>
      </w:r>
      <w:r w:rsidR="00FB4091" w:rsidRPr="000D57DF">
        <w:rPr>
          <w:rFonts w:ascii="Fira Sans" w:hAnsi="Fira Sans" w:cs="Arial"/>
          <w:sz w:val="19"/>
          <w:szCs w:val="19"/>
        </w:rPr>
        <w:t xml:space="preserve">na </w:t>
      </w:r>
      <w:r w:rsidR="00C8688E" w:rsidRPr="000D57DF">
        <w:rPr>
          <w:rFonts w:ascii="Fira Sans" w:hAnsi="Fira Sans" w:cs="Arial"/>
          <w:sz w:val="19"/>
          <w:szCs w:val="19"/>
        </w:rPr>
        <w:t>ujęcia i doprowadzenia wody</w:t>
      </w:r>
      <w:r w:rsidR="00502CD1" w:rsidRPr="000D57DF">
        <w:rPr>
          <w:rFonts w:ascii="Fira Sans" w:hAnsi="Fira Sans" w:cs="Arial"/>
          <w:sz w:val="19"/>
          <w:szCs w:val="19"/>
        </w:rPr>
        <w:t>,</w:t>
      </w:r>
      <w:r w:rsidR="00C8688E" w:rsidRPr="000D57DF">
        <w:rPr>
          <w:rFonts w:ascii="Fira Sans" w:hAnsi="Fira Sans" w:cs="Arial"/>
          <w:sz w:val="19"/>
          <w:szCs w:val="19"/>
        </w:rPr>
        <w:t xml:space="preserve"> </w:t>
      </w:r>
      <w:r w:rsidR="00502CD1" w:rsidRPr="000D57DF">
        <w:rPr>
          <w:rFonts w:ascii="Fira Sans" w:hAnsi="Fira Sans" w:cs="Arial"/>
          <w:sz w:val="19"/>
          <w:szCs w:val="19"/>
        </w:rPr>
        <w:t>które</w:t>
      </w:r>
      <w:r w:rsidR="009955AC" w:rsidRPr="000D57DF">
        <w:rPr>
          <w:rFonts w:ascii="Fira Sans" w:hAnsi="Fira Sans" w:cs="Arial"/>
          <w:sz w:val="19"/>
          <w:szCs w:val="19"/>
        </w:rPr>
        <w:t xml:space="preserve"> </w:t>
      </w:r>
      <w:r w:rsidRPr="000D57DF">
        <w:rPr>
          <w:rFonts w:ascii="Fira Sans" w:hAnsi="Fira Sans" w:cs="Arial"/>
          <w:sz w:val="19"/>
          <w:szCs w:val="19"/>
        </w:rPr>
        <w:t>stanowił</w:t>
      </w:r>
      <w:r w:rsidR="00502CD1" w:rsidRPr="000D57DF">
        <w:rPr>
          <w:rFonts w:ascii="Fira Sans" w:hAnsi="Fira Sans" w:cs="Arial"/>
          <w:sz w:val="19"/>
          <w:szCs w:val="19"/>
        </w:rPr>
        <w:t>y</w:t>
      </w:r>
      <w:r w:rsidRPr="000D57DF">
        <w:rPr>
          <w:rFonts w:ascii="Fira Sans" w:hAnsi="Fira Sans" w:cs="Arial"/>
          <w:sz w:val="19"/>
          <w:szCs w:val="19"/>
        </w:rPr>
        <w:t xml:space="preserve"> </w:t>
      </w:r>
      <w:r w:rsidR="004B67D0" w:rsidRPr="000D57DF">
        <w:rPr>
          <w:rFonts w:ascii="Fira Sans" w:hAnsi="Fira Sans" w:cs="Arial"/>
          <w:sz w:val="19"/>
          <w:szCs w:val="19"/>
        </w:rPr>
        <w:t>57</w:t>
      </w:r>
      <w:r w:rsidR="00C63844">
        <w:rPr>
          <w:rFonts w:ascii="Fira Sans" w:hAnsi="Fira Sans" w:cs="Arial"/>
          <w:sz w:val="19"/>
          <w:szCs w:val="19"/>
        </w:rPr>
        <w:t>,5</w:t>
      </w:r>
      <w:r w:rsidRPr="000D57DF">
        <w:rPr>
          <w:rFonts w:ascii="Fira Sans" w:hAnsi="Fira Sans" w:cs="Arial"/>
          <w:sz w:val="19"/>
          <w:szCs w:val="19"/>
        </w:rPr>
        <w:t xml:space="preserve">% wszystkich nakładów. </w:t>
      </w:r>
    </w:p>
    <w:p w14:paraId="67E1072C" w14:textId="657BA642" w:rsidR="00A20577" w:rsidRPr="000D57DF" w:rsidRDefault="00A20577" w:rsidP="009B5E9E">
      <w:pPr>
        <w:pStyle w:val="Tekstpodstawowy"/>
        <w:tabs>
          <w:tab w:val="left" w:pos="284"/>
        </w:tabs>
        <w:spacing w:before="120" w:after="0" w:line="288" w:lineRule="auto"/>
        <w:rPr>
          <w:rFonts w:ascii="Fira Sans" w:hAnsi="Fira Sans" w:cs="Arial"/>
          <w:sz w:val="19"/>
          <w:szCs w:val="19"/>
        </w:rPr>
      </w:pPr>
      <w:r w:rsidRPr="000D57DF">
        <w:rPr>
          <w:rFonts w:ascii="Fira Sans" w:hAnsi="Fira Sans" w:cs="Arial"/>
          <w:sz w:val="19"/>
          <w:szCs w:val="19"/>
        </w:rPr>
        <w:t>Efekty rzeczowe uzyskane w wyniku przekazania w</w:t>
      </w:r>
      <w:r w:rsidR="00473C80" w:rsidRPr="000D57DF">
        <w:rPr>
          <w:rFonts w:ascii="Fira Sans" w:hAnsi="Fira Sans" w:cs="Arial"/>
          <w:sz w:val="19"/>
          <w:szCs w:val="19"/>
        </w:rPr>
        <w:t xml:space="preserve"> </w:t>
      </w:r>
      <w:r w:rsidRPr="000D57DF">
        <w:rPr>
          <w:rFonts w:ascii="Fira Sans" w:hAnsi="Fira Sans" w:cs="Arial"/>
          <w:sz w:val="19"/>
          <w:szCs w:val="19"/>
        </w:rPr>
        <w:t>20</w:t>
      </w:r>
      <w:r w:rsidR="00FB4091" w:rsidRPr="000D57DF">
        <w:rPr>
          <w:rFonts w:ascii="Fira Sans" w:hAnsi="Fira Sans" w:cs="Arial"/>
          <w:sz w:val="19"/>
          <w:szCs w:val="19"/>
        </w:rPr>
        <w:t>2</w:t>
      </w:r>
      <w:r w:rsidR="00956C3A" w:rsidRPr="000D57DF">
        <w:rPr>
          <w:rFonts w:ascii="Fira Sans" w:hAnsi="Fira Sans" w:cs="Arial"/>
          <w:sz w:val="19"/>
          <w:szCs w:val="19"/>
        </w:rPr>
        <w:t>5</w:t>
      </w:r>
      <w:r w:rsidRPr="000D57DF">
        <w:rPr>
          <w:rFonts w:ascii="Fira Sans" w:hAnsi="Fira Sans" w:cs="Arial"/>
          <w:sz w:val="19"/>
          <w:szCs w:val="19"/>
        </w:rPr>
        <w:t xml:space="preserve"> r. do użytku inwestycji służących ochronie środowiska i</w:t>
      </w:r>
      <w:r w:rsidR="00473C80" w:rsidRPr="000D57DF">
        <w:rPr>
          <w:rFonts w:ascii="Fira Sans" w:hAnsi="Fira Sans" w:cs="Arial"/>
          <w:sz w:val="19"/>
          <w:szCs w:val="19"/>
        </w:rPr>
        <w:t xml:space="preserve"> </w:t>
      </w:r>
      <w:r w:rsidRPr="000D57DF">
        <w:rPr>
          <w:rFonts w:ascii="Fira Sans" w:hAnsi="Fira Sans" w:cs="Arial"/>
          <w:sz w:val="19"/>
          <w:szCs w:val="19"/>
        </w:rPr>
        <w:t>gospodarce wodnej to</w:t>
      </w:r>
      <w:r w:rsidR="00C2147F" w:rsidRPr="000D57DF">
        <w:rPr>
          <w:rFonts w:ascii="Fira Sans" w:hAnsi="Fira Sans" w:cs="Arial"/>
          <w:sz w:val="19"/>
          <w:szCs w:val="19"/>
        </w:rPr>
        <w:t>,</w:t>
      </w:r>
      <w:r w:rsidRPr="000D57DF">
        <w:rPr>
          <w:rFonts w:ascii="Fira Sans" w:hAnsi="Fira Sans" w:cs="Arial"/>
          <w:sz w:val="19"/>
          <w:szCs w:val="19"/>
        </w:rPr>
        <w:t xml:space="preserve"> m.in.: </w:t>
      </w:r>
    </w:p>
    <w:p w14:paraId="3EDD09B6" w14:textId="0F785E00" w:rsidR="00A20577" w:rsidRPr="000D57DF" w:rsidRDefault="00521104" w:rsidP="009B5E9E">
      <w:pPr>
        <w:pStyle w:val="Tekstpodstawowy"/>
        <w:tabs>
          <w:tab w:val="left" w:pos="284"/>
        </w:tabs>
        <w:spacing w:after="0" w:line="288" w:lineRule="auto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 xml:space="preserve">- </w:t>
      </w:r>
      <w:r w:rsidR="00A20577" w:rsidRPr="000D57DF">
        <w:rPr>
          <w:rFonts w:ascii="Fira Sans" w:hAnsi="Fira Sans" w:cs="Arial"/>
          <w:sz w:val="19"/>
          <w:szCs w:val="19"/>
        </w:rPr>
        <w:t xml:space="preserve">sieć kanalizacyjna odprowadzająca ścieki (bez przykanalików) o długości </w:t>
      </w:r>
      <w:r w:rsidR="00F21F42" w:rsidRPr="000D57DF">
        <w:rPr>
          <w:rFonts w:ascii="Fira Sans" w:hAnsi="Fira Sans" w:cs="Arial"/>
          <w:sz w:val="19"/>
          <w:szCs w:val="19"/>
        </w:rPr>
        <w:t>6</w:t>
      </w:r>
      <w:r w:rsidR="00956C3A" w:rsidRPr="000D57DF">
        <w:rPr>
          <w:rFonts w:ascii="Fira Sans" w:hAnsi="Fira Sans" w:cs="Arial"/>
          <w:sz w:val="19"/>
          <w:szCs w:val="19"/>
        </w:rPr>
        <w:t>12,1</w:t>
      </w:r>
      <w:r w:rsidR="00276562" w:rsidRPr="000D57DF">
        <w:rPr>
          <w:rFonts w:ascii="Fira Sans" w:hAnsi="Fira Sans" w:cs="Arial"/>
          <w:sz w:val="19"/>
          <w:szCs w:val="19"/>
        </w:rPr>
        <w:t xml:space="preserve"> </w:t>
      </w:r>
      <w:r w:rsidR="00BC4FC6" w:rsidRPr="000D57DF">
        <w:rPr>
          <w:rFonts w:ascii="Fira Sans" w:hAnsi="Fira Sans" w:cs="Arial"/>
          <w:sz w:val="19"/>
          <w:szCs w:val="19"/>
        </w:rPr>
        <w:t>k</w:t>
      </w:r>
      <w:r w:rsidR="00A20577" w:rsidRPr="000D57DF">
        <w:rPr>
          <w:rFonts w:ascii="Fira Sans" w:hAnsi="Fira Sans" w:cs="Arial"/>
          <w:sz w:val="19"/>
          <w:szCs w:val="19"/>
        </w:rPr>
        <w:t>m,</w:t>
      </w:r>
    </w:p>
    <w:p w14:paraId="40CA6615" w14:textId="0E0F5C76" w:rsidR="00A20577" w:rsidRPr="000D57DF" w:rsidRDefault="0086479F" w:rsidP="009B5E9E">
      <w:pPr>
        <w:pStyle w:val="Tekstpodstawowy"/>
        <w:tabs>
          <w:tab w:val="left" w:pos="284"/>
        </w:tabs>
        <w:spacing w:after="0" w:line="288" w:lineRule="auto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 xml:space="preserve">- </w:t>
      </w:r>
      <w:r w:rsidR="00A20577" w:rsidRPr="000D57DF">
        <w:rPr>
          <w:rFonts w:ascii="Fira Sans" w:hAnsi="Fira Sans" w:cs="Arial"/>
          <w:sz w:val="19"/>
          <w:szCs w:val="19"/>
        </w:rPr>
        <w:t xml:space="preserve">sieć wodociągowa o długości </w:t>
      </w:r>
      <w:r w:rsidR="00566A4E" w:rsidRPr="000D57DF">
        <w:rPr>
          <w:rFonts w:ascii="Fira Sans" w:hAnsi="Fira Sans" w:cs="Arial"/>
          <w:sz w:val="19"/>
          <w:szCs w:val="19"/>
        </w:rPr>
        <w:t xml:space="preserve">477,0 </w:t>
      </w:r>
      <w:r w:rsidR="00A20577" w:rsidRPr="000D57DF">
        <w:rPr>
          <w:rFonts w:ascii="Fira Sans" w:hAnsi="Fira Sans" w:cs="Arial"/>
          <w:sz w:val="19"/>
          <w:szCs w:val="19"/>
        </w:rPr>
        <w:t>km,</w:t>
      </w:r>
    </w:p>
    <w:p w14:paraId="2FBAFABD" w14:textId="7DD2EA51" w:rsidR="00A20577" w:rsidRPr="000D57DF" w:rsidRDefault="0086479F" w:rsidP="009B5E9E">
      <w:pPr>
        <w:pStyle w:val="Tekstpodstawowy"/>
        <w:tabs>
          <w:tab w:val="left" w:pos="284"/>
        </w:tabs>
        <w:spacing w:after="0" w:line="288" w:lineRule="auto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 xml:space="preserve">- </w:t>
      </w:r>
      <w:r w:rsidR="00A20577" w:rsidRPr="000D57DF">
        <w:rPr>
          <w:rFonts w:ascii="Fira Sans" w:hAnsi="Fira Sans" w:cs="Arial"/>
          <w:sz w:val="19"/>
          <w:szCs w:val="19"/>
        </w:rPr>
        <w:t xml:space="preserve">ujęcia wody o wydajności </w:t>
      </w:r>
      <w:r w:rsidR="00566A4E" w:rsidRPr="000D57DF">
        <w:rPr>
          <w:rFonts w:ascii="Fira Sans" w:hAnsi="Fira Sans" w:cs="Arial"/>
          <w:sz w:val="19"/>
          <w:szCs w:val="19"/>
        </w:rPr>
        <w:t>2106</w:t>
      </w:r>
      <w:r w:rsidR="00473C80" w:rsidRPr="000D57DF">
        <w:rPr>
          <w:rFonts w:ascii="Fira Sans" w:hAnsi="Fira Sans" w:cs="Arial"/>
          <w:sz w:val="19"/>
          <w:szCs w:val="19"/>
        </w:rPr>
        <w:t xml:space="preserve"> </w:t>
      </w:r>
      <w:r w:rsidR="00A20577" w:rsidRPr="000D57DF">
        <w:rPr>
          <w:rFonts w:ascii="Fira Sans" w:hAnsi="Fira Sans" w:cs="Arial"/>
          <w:sz w:val="19"/>
          <w:szCs w:val="19"/>
        </w:rPr>
        <w:t>m</w:t>
      </w:r>
      <w:r w:rsidR="00A20577" w:rsidRPr="000D57DF">
        <w:rPr>
          <w:rFonts w:ascii="Fira Sans" w:hAnsi="Fira Sans" w:cs="Arial"/>
          <w:sz w:val="19"/>
          <w:szCs w:val="19"/>
          <w:vertAlign w:val="superscript"/>
        </w:rPr>
        <w:t>3</w:t>
      </w:r>
      <w:r w:rsidR="00A20577" w:rsidRPr="000D57DF">
        <w:rPr>
          <w:rFonts w:ascii="Fira Sans" w:hAnsi="Fira Sans" w:cs="Arial"/>
          <w:sz w:val="19"/>
          <w:szCs w:val="19"/>
        </w:rPr>
        <w:t>/dobę,</w:t>
      </w:r>
    </w:p>
    <w:p w14:paraId="3331E699" w14:textId="66E0DE8B" w:rsidR="0088691E" w:rsidRDefault="0086479F" w:rsidP="009B5E9E">
      <w:pPr>
        <w:pStyle w:val="Tekstpodstawowy"/>
        <w:tabs>
          <w:tab w:val="left" w:pos="284"/>
        </w:tabs>
        <w:spacing w:after="0" w:line="288" w:lineRule="auto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 xml:space="preserve">- </w:t>
      </w:r>
      <w:r w:rsidR="00F21F42" w:rsidRPr="000D57DF">
        <w:rPr>
          <w:rFonts w:ascii="Fira Sans" w:hAnsi="Fira Sans" w:cs="Arial"/>
          <w:sz w:val="19"/>
          <w:szCs w:val="19"/>
        </w:rPr>
        <w:t xml:space="preserve">obwałowania </w:t>
      </w:r>
      <w:r w:rsidR="008D2265" w:rsidRPr="000D57DF">
        <w:rPr>
          <w:rFonts w:ascii="Fira Sans" w:hAnsi="Fira Sans" w:cs="Arial"/>
          <w:sz w:val="19"/>
          <w:szCs w:val="19"/>
        </w:rPr>
        <w:t xml:space="preserve">przeciwpowodziowe </w:t>
      </w:r>
      <w:r w:rsidR="00566A4E" w:rsidRPr="000D57DF">
        <w:rPr>
          <w:rFonts w:ascii="Fira Sans" w:hAnsi="Fira Sans" w:cs="Arial"/>
          <w:sz w:val="19"/>
          <w:szCs w:val="19"/>
        </w:rPr>
        <w:t>7,5</w:t>
      </w:r>
      <w:r w:rsidR="00BC6DBB" w:rsidRPr="000D57DF">
        <w:rPr>
          <w:rFonts w:ascii="Fira Sans" w:hAnsi="Fira Sans" w:cs="Arial"/>
          <w:sz w:val="19"/>
          <w:szCs w:val="19"/>
        </w:rPr>
        <w:t xml:space="preserve"> </w:t>
      </w:r>
      <w:r w:rsidR="008D2265" w:rsidRPr="000D57DF">
        <w:rPr>
          <w:rFonts w:ascii="Fira Sans" w:hAnsi="Fira Sans" w:cs="Arial"/>
          <w:sz w:val="19"/>
          <w:szCs w:val="19"/>
        </w:rPr>
        <w:t>km</w:t>
      </w:r>
      <w:r w:rsidR="007B5A90" w:rsidRPr="000D57DF">
        <w:rPr>
          <w:rFonts w:ascii="Fira Sans" w:hAnsi="Fira Sans" w:cs="Arial"/>
          <w:sz w:val="19"/>
          <w:szCs w:val="19"/>
        </w:rPr>
        <w:t>.</w:t>
      </w:r>
    </w:p>
    <w:p w14:paraId="08F4768A" w14:textId="77777777" w:rsidR="009B5E9E" w:rsidRPr="000D57DF" w:rsidRDefault="009B5E9E" w:rsidP="0086479F">
      <w:pPr>
        <w:pStyle w:val="Tekstpodstawowy"/>
        <w:tabs>
          <w:tab w:val="left" w:pos="284"/>
        </w:tabs>
        <w:spacing w:before="120" w:line="288" w:lineRule="auto"/>
        <w:jc w:val="both"/>
        <w:rPr>
          <w:rFonts w:ascii="Fira Sans" w:hAnsi="Fira Sans" w:cs="Arial"/>
          <w:sz w:val="19"/>
          <w:szCs w:val="19"/>
        </w:rPr>
      </w:pPr>
    </w:p>
    <w:p w14:paraId="605FF2C8" w14:textId="5BF1BC32" w:rsidR="0097603B" w:rsidRDefault="00B820B8" w:rsidP="0097603B">
      <w:pPr>
        <w:pStyle w:val="Tekstkomentarza"/>
        <w:spacing w:before="3720" w:after="240" w:line="240" w:lineRule="exact"/>
        <w:rPr>
          <w:szCs w:val="19"/>
        </w:rPr>
      </w:pPr>
      <w:r w:rsidRPr="00F24286">
        <w:rPr>
          <w:rFonts w:ascii="Fira Sans" w:hAnsi="Fira Sans"/>
          <w:sz w:val="19"/>
          <w:szCs w:val="19"/>
        </w:rPr>
        <w:t>W przypadku cytowania tej publikacji prosimy o podanie jej tytułu oraz wskazanie Urzędu Statystycznego w Rzeszowie jako autora. W sytuacji publikowania własnych obliczeń wykonanych na podstawie danych z tej publikacji, należy dodać zapis: Opracowanie własne na podstawie danych z publikacji Urzędu Statystycznego w Rzeszowie pt. „Ochrona środowiska w</w:t>
      </w:r>
      <w:r w:rsidR="00F24286">
        <w:rPr>
          <w:rFonts w:ascii="Fira Sans" w:hAnsi="Fira Sans"/>
          <w:sz w:val="19"/>
          <w:szCs w:val="19"/>
        </w:rPr>
        <w:t> </w:t>
      </w:r>
      <w:r w:rsidRPr="00F24286">
        <w:rPr>
          <w:rFonts w:ascii="Fira Sans" w:hAnsi="Fira Sans"/>
          <w:sz w:val="19"/>
          <w:szCs w:val="19"/>
        </w:rPr>
        <w:t>województwie podkarpackim w 2025 r.”</w:t>
      </w:r>
      <w:r w:rsidR="0097603B">
        <w:rPr>
          <w:rFonts w:ascii="Fira Sans" w:hAnsi="Fira Sans"/>
          <w:sz w:val="19"/>
          <w:szCs w:val="19"/>
        </w:rPr>
        <w:t>.</w:t>
      </w:r>
      <w:r w:rsidR="0097603B">
        <w:rPr>
          <w:rFonts w:ascii="Fira Sans" w:hAnsi="Fira Sans"/>
          <w:sz w:val="19"/>
          <w:szCs w:val="19"/>
        </w:rPr>
        <w:br w:type="page"/>
      </w:r>
    </w:p>
    <w:p w14:paraId="79B9EDEE" w14:textId="77777777" w:rsidR="00B820B8" w:rsidRPr="00F24286" w:rsidRDefault="00B820B8" w:rsidP="00B820B8">
      <w:pPr>
        <w:pStyle w:val="Tekstkomentarza"/>
        <w:spacing w:before="3720" w:after="240" w:line="240" w:lineRule="exact"/>
        <w:rPr>
          <w:rFonts w:ascii="Fira Sans" w:hAnsi="Fira Sans"/>
          <w:sz w:val="19"/>
          <w:szCs w:val="19"/>
        </w:r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126ED7" w14:paraId="13BC4475" w14:textId="77777777" w:rsidTr="00B17C05">
        <w:trPr>
          <w:trHeight w:val="1626"/>
        </w:trPr>
        <w:tc>
          <w:tcPr>
            <w:tcW w:w="4926" w:type="dxa"/>
          </w:tcPr>
          <w:p w14:paraId="68BBEC40" w14:textId="77777777" w:rsidR="0098485A" w:rsidRDefault="0098485A" w:rsidP="0098485A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0C63436C" w14:textId="77777777" w:rsidR="0098485A" w:rsidRDefault="0098485A" w:rsidP="0098485A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57095E26" w14:textId="77777777" w:rsidR="005078C6" w:rsidRDefault="005078C6" w:rsidP="005078C6">
            <w:pPr>
              <w:suppressAutoHyphens/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460AF4">
              <w:rPr>
                <w:b/>
                <w:sz w:val="20"/>
                <w:szCs w:val="20"/>
                <w:lang w:val="fi-FI"/>
              </w:rPr>
              <w:t xml:space="preserve">p.o. Dyrektora </w:t>
            </w:r>
            <w:r>
              <w:rPr>
                <w:b/>
                <w:sz w:val="20"/>
                <w:szCs w:val="20"/>
                <w:lang w:val="fi-FI"/>
              </w:rPr>
              <w:t>Andżelika Malinowska</w:t>
            </w:r>
          </w:p>
          <w:p w14:paraId="2421717A" w14:textId="1D6DBC23" w:rsidR="00126ED7" w:rsidRPr="00AB24E4" w:rsidRDefault="005078C6" w:rsidP="005078C6">
            <w:pPr>
              <w:suppressAutoHyphens/>
              <w:spacing w:before="0" w:after="0" w:line="276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460AF4">
              <w:rPr>
                <w:rFonts w:cs="Arial"/>
                <w:sz w:val="20"/>
                <w:lang w:val="fi-FI"/>
              </w:rPr>
              <w:t>Tel.: 17 853 52 10, 17 853 52 19</w:t>
            </w:r>
          </w:p>
        </w:tc>
        <w:tc>
          <w:tcPr>
            <w:tcW w:w="4927" w:type="dxa"/>
          </w:tcPr>
          <w:p w14:paraId="320B1370" w14:textId="77777777" w:rsidR="00F86DC7" w:rsidRDefault="00F86DC7" w:rsidP="00F86DC7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Rozpowszechnianie:</w:t>
            </w:r>
          </w:p>
          <w:p w14:paraId="0F2E37D7" w14:textId="77777777" w:rsidR="001E2ACB" w:rsidRPr="001E2ACB" w:rsidRDefault="001E2ACB" w:rsidP="001E2ACB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1E2ACB">
              <w:rPr>
                <w:rFonts w:cs="Arial"/>
                <w:b/>
                <w:color w:val="000000" w:themeColor="text1"/>
                <w:sz w:val="20"/>
              </w:rPr>
              <w:t>Podkarpacki Ośrodek Badań Regionalnych</w:t>
            </w:r>
          </w:p>
          <w:p w14:paraId="7B20DFAF" w14:textId="77777777" w:rsidR="001E2ACB" w:rsidRPr="001E2ACB" w:rsidRDefault="001E2ACB" w:rsidP="001E2ACB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1E2ACB">
              <w:rPr>
                <w:rFonts w:cs="Arial"/>
                <w:b/>
                <w:color w:val="000000" w:themeColor="text1"/>
                <w:sz w:val="20"/>
              </w:rPr>
              <w:t>Informatorium Statystyczne</w:t>
            </w:r>
          </w:p>
          <w:p w14:paraId="37323FB3" w14:textId="77777777" w:rsidR="001E2ACB" w:rsidRPr="001E2ACB" w:rsidRDefault="001E2ACB" w:rsidP="001E2ACB">
            <w:pPr>
              <w:suppressAutoHyphens/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1E2ACB">
              <w:rPr>
                <w:rFonts w:cs="Arial"/>
                <w:color w:val="000000" w:themeColor="text1"/>
                <w:sz w:val="20"/>
              </w:rPr>
              <w:t>Tel.: 17 853 57 55</w:t>
            </w:r>
          </w:p>
          <w:p w14:paraId="7D3FCD84" w14:textId="0C51FFD0" w:rsidR="00126ED7" w:rsidRDefault="00126ED7" w:rsidP="00F86DC7">
            <w:pPr>
              <w:rPr>
                <w:sz w:val="18"/>
              </w:rPr>
            </w:pPr>
          </w:p>
        </w:tc>
      </w:tr>
      <w:tr w:rsidR="00D21EA0" w14:paraId="4BE1FE4A" w14:textId="77777777" w:rsidTr="00033847">
        <w:trPr>
          <w:trHeight w:val="418"/>
        </w:trPr>
        <w:tc>
          <w:tcPr>
            <w:tcW w:w="4926" w:type="dxa"/>
            <w:vMerge w:val="restart"/>
          </w:tcPr>
          <w:p w14:paraId="155BA87D" w14:textId="77777777" w:rsidR="00D21EA0" w:rsidRDefault="00D21EA0" w:rsidP="00D21EA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Osoba do kontaktu z mediami</w:t>
            </w:r>
            <w:r>
              <w:rPr>
                <w:b/>
                <w:sz w:val="20"/>
              </w:rPr>
              <w:br/>
              <w:t>w Urzędzie Statystycznym w Rzeszowie</w:t>
            </w:r>
          </w:p>
          <w:p w14:paraId="785B7157" w14:textId="77777777" w:rsidR="00D21EA0" w:rsidRPr="00C91687" w:rsidRDefault="00D21EA0" w:rsidP="00D21EA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Angelika Koprowicz</w:t>
            </w:r>
          </w:p>
          <w:p w14:paraId="671814B5" w14:textId="77777777" w:rsidR="00D21EA0" w:rsidRPr="00C91687" w:rsidRDefault="00D21EA0" w:rsidP="00D21EA0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el.</w:t>
            </w:r>
            <w:r w:rsidRPr="00674DE5">
              <w:rPr>
                <w:sz w:val="20"/>
              </w:rPr>
              <w:t xml:space="preserve">: </w:t>
            </w:r>
            <w:r w:rsidRPr="00EE42F7">
              <w:rPr>
                <w:sz w:val="20"/>
              </w:rPr>
              <w:t>17 853 52 10, 17 853 52 19</w:t>
            </w:r>
            <w:r>
              <w:rPr>
                <w:sz w:val="20"/>
              </w:rPr>
              <w:t xml:space="preserve"> w. 201</w:t>
            </w:r>
          </w:p>
          <w:p w14:paraId="5F1DF431" w14:textId="500A854D" w:rsidR="00D21EA0" w:rsidRPr="00F05FC7" w:rsidRDefault="00372563" w:rsidP="00D21EA0">
            <w:pPr>
              <w:suppressAutoHyphens/>
              <w:rPr>
                <w:sz w:val="18"/>
                <w:lang w:val="en-US"/>
              </w:rPr>
            </w:pPr>
            <w:r w:rsidRPr="00F5175A">
              <w:rPr>
                <w:b/>
              </w:rPr>
              <w:t xml:space="preserve">e-mail: </w:t>
            </w:r>
            <w:hyperlink r:id="rId14" w:history="1">
              <w:r w:rsidRPr="009B549B">
                <w:rPr>
                  <w:rStyle w:val="Hipercze"/>
                  <w:b/>
                  <w:color w:val="auto"/>
                </w:rPr>
                <w:t>sekretariatusrze@stat.gov.pl</w:t>
              </w:r>
            </w:hyperlink>
          </w:p>
        </w:tc>
        <w:tc>
          <w:tcPr>
            <w:tcW w:w="4927" w:type="dxa"/>
            <w:vAlign w:val="center"/>
          </w:tcPr>
          <w:p w14:paraId="1B2DECCC" w14:textId="7FFCE81E" w:rsidR="00D21EA0" w:rsidRPr="009678B1" w:rsidRDefault="00D21EA0" w:rsidP="00D21EA0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5888" behindDoc="0" locked="0" layoutInCell="1" allowOverlap="1" wp14:anchorId="286D495C" wp14:editId="6372A80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>rzeszow.</w:t>
            </w:r>
            <w:r w:rsidR="00395975">
              <w:rPr>
                <w:sz w:val="20"/>
              </w:rPr>
              <w:t>new.</w:t>
            </w:r>
            <w:r w:rsidRPr="003D5F42">
              <w:rPr>
                <w:sz w:val="20"/>
              </w:rPr>
              <w:t>stat.gov.pl</w:t>
            </w:r>
          </w:p>
        </w:tc>
      </w:tr>
      <w:tr w:rsidR="00D21EA0" w14:paraId="2858AA9C" w14:textId="77777777" w:rsidTr="00033847">
        <w:trPr>
          <w:trHeight w:val="418"/>
        </w:trPr>
        <w:tc>
          <w:tcPr>
            <w:tcW w:w="4926" w:type="dxa"/>
            <w:vMerge/>
          </w:tcPr>
          <w:p w14:paraId="37E52EDB" w14:textId="77777777" w:rsidR="00D21EA0" w:rsidRPr="00C91687" w:rsidRDefault="00D21EA0" w:rsidP="00D21EA0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E435675" w14:textId="77777777" w:rsidR="00D21EA0" w:rsidRPr="004968FC" w:rsidRDefault="00D21EA0" w:rsidP="00D21EA0">
            <w:pPr>
              <w:spacing w:before="60"/>
              <w:ind w:firstLine="680"/>
              <w:rPr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47F4CEB0" wp14:editId="33A734BA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-9525</wp:posOffset>
                  </wp:positionV>
                  <wp:extent cx="230505" cy="230505"/>
                  <wp:effectExtent l="0" t="0" r="0" b="0"/>
                  <wp:wrapNone/>
                  <wp:docPr id="24" name="Obraz 24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platformy 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r>
              <w:rPr>
                <w:sz w:val="20"/>
              </w:rPr>
              <w:t>Rzeszow</w:t>
            </w:r>
            <w:r w:rsidRPr="003D5F42">
              <w:rPr>
                <w:sz w:val="20"/>
              </w:rPr>
              <w:t>_STAT</w:t>
            </w:r>
          </w:p>
        </w:tc>
      </w:tr>
      <w:tr w:rsidR="00D21EA0" w14:paraId="698C093F" w14:textId="77777777" w:rsidTr="00033847">
        <w:trPr>
          <w:trHeight w:val="476"/>
        </w:trPr>
        <w:tc>
          <w:tcPr>
            <w:tcW w:w="4926" w:type="dxa"/>
            <w:vMerge/>
          </w:tcPr>
          <w:p w14:paraId="6C95EFEC" w14:textId="77777777" w:rsidR="00D21EA0" w:rsidRPr="00C91687" w:rsidRDefault="00D21EA0" w:rsidP="00D21EA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F2214FD" w14:textId="77777777" w:rsidR="00D21EA0" w:rsidRPr="004968FC" w:rsidRDefault="00D21EA0" w:rsidP="00D21EA0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6912" behindDoc="0" locked="0" layoutInCell="1" allowOverlap="1" wp14:anchorId="3AAFF9FF" wp14:editId="63CDA653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" name="Obraz 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r>
              <w:rPr>
                <w:sz w:val="20"/>
              </w:rPr>
              <w:t>USRzeszow</w:t>
            </w:r>
          </w:p>
        </w:tc>
      </w:tr>
    </w:tbl>
    <w:p w14:paraId="3C4B9FD6" w14:textId="1161DD58" w:rsidR="00D261A2" w:rsidRPr="003C1291" w:rsidRDefault="008B6259" w:rsidP="00E76D26">
      <w:pPr>
        <w:rPr>
          <w:sz w:val="18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40832" behindDoc="0" locked="0" layoutInCell="1" allowOverlap="1" wp14:anchorId="569E2FE8" wp14:editId="0DA0B3D2">
                <wp:simplePos x="0" y="0"/>
                <wp:positionH relativeFrom="margin">
                  <wp:posOffset>20320</wp:posOffset>
                </wp:positionH>
                <wp:positionV relativeFrom="paragraph">
                  <wp:posOffset>422275</wp:posOffset>
                </wp:positionV>
                <wp:extent cx="6559550" cy="3554730"/>
                <wp:effectExtent l="0" t="0" r="12700" b="26670"/>
                <wp:wrapSquare wrapText="bothSides"/>
                <wp:docPr id="2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5547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6303E" w14:textId="77777777" w:rsidR="00A83FCC" w:rsidRDefault="00A83FCC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Powiązane opracowania</w:t>
                            </w:r>
                          </w:p>
                          <w:p w14:paraId="50957AA9" w14:textId="088D3E2D" w:rsidR="00A83FCC" w:rsidRPr="008E5E83" w:rsidRDefault="008E5E83" w:rsidP="00AB6D25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fldChar w:fldCharType="begin"/>
                            </w:r>
                            <w:r>
                              <w:rPr>
                                <w:rFonts w:cs="Times New Roman"/>
                              </w:rPr>
                              <w:instrText>HYPERLINK "https://publikacje.new.stat.gov.pl/portal-publikacje/ochrona-srodowiska-w-2025-r" \o "Ochrona środowiska w 2025 roku"</w:instrText>
                            </w:r>
                            <w:r>
                              <w:rPr>
                                <w:rFonts w:cs="Times New Roman"/>
                              </w:rPr>
                            </w:r>
                            <w:r>
                              <w:rPr>
                                <w:rFonts w:cs="Times New Roman"/>
                              </w:rPr>
                              <w:fldChar w:fldCharType="separate"/>
                            </w:r>
                            <w:r w:rsidR="00A83FCC" w:rsidRPr="008E5E83">
                              <w:rPr>
                                <w:rStyle w:val="Hipercze"/>
                              </w:rPr>
                              <w:t>Ochrona środowiska w 202</w:t>
                            </w:r>
                            <w:r>
                              <w:rPr>
                                <w:rStyle w:val="Hipercze"/>
                              </w:rPr>
                              <w:t>5</w:t>
                            </w:r>
                            <w:r w:rsidR="00A83FCC" w:rsidRPr="008E5E83">
                              <w:rPr>
                                <w:rStyle w:val="Hipercze"/>
                              </w:rPr>
                              <w:t xml:space="preserve"> roku</w:t>
                            </w:r>
                          </w:p>
                          <w:p w14:paraId="118F91D2" w14:textId="01DFDAED" w:rsidR="00A83FCC" w:rsidRPr="008E5E83" w:rsidRDefault="008E5E83" w:rsidP="00AB6D25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fldChar w:fldCharType="end"/>
                            </w:r>
                            <w:r>
                              <w:rPr>
                                <w:rFonts w:cs="Times New Roman"/>
                              </w:rPr>
                              <w:fldChar w:fldCharType="begin"/>
                            </w:r>
                            <w:r>
                              <w:rPr>
                                <w:rFonts w:cs="Times New Roman"/>
                              </w:rPr>
                              <w:instrText>HYPERLINK "https://publikacje.new.stat.gov.pl/portal-publikacje/lesnictwo-w-2025-r" \o "Leśnictwo w 2025 roku"</w:instrText>
                            </w:r>
                            <w:r>
                              <w:rPr>
                                <w:rFonts w:cs="Times New Roman"/>
                              </w:rPr>
                            </w:r>
                            <w:r>
                              <w:rPr>
                                <w:rFonts w:cs="Times New Roman"/>
                              </w:rPr>
                              <w:fldChar w:fldCharType="separate"/>
                            </w:r>
                            <w:r w:rsidR="00A83FCC" w:rsidRPr="008E5E83">
                              <w:rPr>
                                <w:rStyle w:val="Hipercze"/>
                              </w:rPr>
                              <w:t>Leśnictwo w 202</w:t>
                            </w:r>
                            <w:r w:rsidRPr="008E5E83">
                              <w:rPr>
                                <w:rStyle w:val="Hipercze"/>
                              </w:rPr>
                              <w:t>5</w:t>
                            </w:r>
                            <w:r w:rsidR="00A83FCC" w:rsidRPr="008E5E83">
                              <w:rPr>
                                <w:rStyle w:val="Hipercze"/>
                              </w:rPr>
                              <w:t xml:space="preserve"> roku</w:t>
                            </w:r>
                            <w:r w:rsidR="00D15A41" w:rsidRPr="008E5E83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7E6953DD" w14:textId="3C655597" w:rsidR="00A83FCC" w:rsidRDefault="008E5E83" w:rsidP="0039633D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fldChar w:fldCharType="end"/>
                            </w:r>
                            <w:r w:rsidR="00A83FCC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9C34A0F" w14:textId="320437BA" w:rsidR="00A83FCC" w:rsidRPr="00494EB6" w:rsidRDefault="0097603B" w:rsidP="00472DD2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18" w:tooltip="Bank Danych Lokalnych" w:history="1">
                              <w:r w:rsidR="00A83FCC" w:rsidRPr="00126ED7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</w:rPr>
                                <w:t>Bank Danych Lokalnych</w:t>
                              </w:r>
                            </w:hyperlink>
                          </w:p>
                          <w:p w14:paraId="43FCF631" w14:textId="77777777" w:rsidR="00A83FCC" w:rsidRDefault="00A83FCC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</w:pPr>
                          </w:p>
                          <w:p w14:paraId="5A7DA059" w14:textId="77777777" w:rsidR="00A83FCC" w:rsidRPr="00494EB6" w:rsidRDefault="0097603B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</w:pPr>
                            <w:hyperlink r:id="rId19" w:tooltip="Pojęcia stosowane w statystyce publicznej" w:history="1">
                              <w:r w:rsidR="00A83FCC" w:rsidRPr="00126ED7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</w:rPr>
                                <w:t>Pojęcia stosowane w statystyce publicznej</w:t>
                              </w:r>
                            </w:hyperlink>
                            <w:r w:rsidR="00A83FCC" w:rsidRPr="00494EB6"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E2FE8" id="_x0000_s1040" type="#_x0000_t202" style="position:absolute;margin-left:1.6pt;margin-top:33.25pt;width:516.5pt;height:279.9pt;z-index: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" fillcolor="#d8d8d8 [2732]" strokecolor="white [3212]">
                <v:textbox>
                  <w:txbxContent>
                    <w:p w14:paraId="26A6303E" w14:textId="77777777" w:rsidR="00A83FCC" w:rsidRDefault="00A83FCC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Powiązane opracowania</w:t>
                      </w:r>
                    </w:p>
                    <w:p w14:paraId="50957AA9" w14:textId="088D3E2D" w:rsidR="00A83FCC" w:rsidRPr="008E5E83" w:rsidRDefault="008E5E83" w:rsidP="00AB6D25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rPr>
                          <w:rFonts w:cs="Times New Roman"/>
                        </w:rPr>
                        <w:fldChar w:fldCharType="begin"/>
                      </w:r>
                      <w:r>
                        <w:rPr>
                          <w:rFonts w:cs="Times New Roman"/>
                        </w:rPr>
                        <w:instrText>HYPERLINK "https://publikacje.new.stat.gov.pl/portal-publikacje/ochrona-srodowiska-w-2025-r" \o "Ochrona środowiska w 2025 roku"</w:instrText>
                      </w:r>
                      <w:r>
                        <w:rPr>
                          <w:rFonts w:cs="Times New Roman"/>
                        </w:rPr>
                      </w:r>
                      <w:r>
                        <w:rPr>
                          <w:rFonts w:cs="Times New Roman"/>
                        </w:rPr>
                        <w:fldChar w:fldCharType="separate"/>
                      </w:r>
                      <w:r w:rsidR="00A83FCC" w:rsidRPr="008E5E83">
                        <w:rPr>
                          <w:rStyle w:val="Hipercze"/>
                        </w:rPr>
                        <w:t>Ochrona środowiska w 202</w:t>
                      </w:r>
                      <w:r>
                        <w:rPr>
                          <w:rStyle w:val="Hipercze"/>
                        </w:rPr>
                        <w:t>5</w:t>
                      </w:r>
                      <w:r w:rsidR="00A83FCC" w:rsidRPr="008E5E83">
                        <w:rPr>
                          <w:rStyle w:val="Hipercze"/>
                        </w:rPr>
                        <w:t xml:space="preserve"> roku</w:t>
                      </w:r>
                    </w:p>
                    <w:p w14:paraId="118F91D2" w14:textId="01DFDAED" w:rsidR="00A83FCC" w:rsidRPr="008E5E83" w:rsidRDefault="008E5E83" w:rsidP="00AB6D25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rPr>
                          <w:rFonts w:cs="Times New Roman"/>
                        </w:rPr>
                        <w:fldChar w:fldCharType="end"/>
                      </w:r>
                      <w:r>
                        <w:rPr>
                          <w:rFonts w:cs="Times New Roman"/>
                        </w:rPr>
                        <w:fldChar w:fldCharType="begin"/>
                      </w:r>
                      <w:r>
                        <w:rPr>
                          <w:rFonts w:cs="Times New Roman"/>
                        </w:rPr>
                        <w:instrText>HYPERLINK "https://publikacje.new.stat.gov.pl/portal-publikacje/lesnictwo-w-2025-r" \o "Leśnictwo w 2025 roku"</w:instrText>
                      </w:r>
                      <w:r>
                        <w:rPr>
                          <w:rFonts w:cs="Times New Roman"/>
                        </w:rPr>
                      </w:r>
                      <w:r>
                        <w:rPr>
                          <w:rFonts w:cs="Times New Roman"/>
                        </w:rPr>
                        <w:fldChar w:fldCharType="separate"/>
                      </w:r>
                      <w:r w:rsidR="00A83FCC" w:rsidRPr="008E5E83">
                        <w:rPr>
                          <w:rStyle w:val="Hipercze"/>
                        </w:rPr>
                        <w:t>Leśnictwo w 202</w:t>
                      </w:r>
                      <w:r w:rsidRPr="008E5E83">
                        <w:rPr>
                          <w:rStyle w:val="Hipercze"/>
                        </w:rPr>
                        <w:t>5</w:t>
                      </w:r>
                      <w:r w:rsidR="00A83FCC" w:rsidRPr="008E5E83">
                        <w:rPr>
                          <w:rStyle w:val="Hipercze"/>
                        </w:rPr>
                        <w:t xml:space="preserve"> roku</w:t>
                      </w:r>
                      <w:r w:rsidR="00D15A41" w:rsidRPr="008E5E83">
                        <w:rPr>
                          <w:rStyle w:val="Hipercze"/>
                        </w:rPr>
                        <w:t xml:space="preserve"> </w:t>
                      </w:r>
                    </w:p>
                    <w:p w14:paraId="7E6953DD" w14:textId="3C655597" w:rsidR="00A83FCC" w:rsidRDefault="008E5E83" w:rsidP="0039633D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</w:rPr>
                        <w:fldChar w:fldCharType="end"/>
                      </w:r>
                      <w:r w:rsidR="00A83FCC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9C34A0F" w14:textId="320437BA" w:rsidR="00A83FCC" w:rsidRPr="00494EB6" w:rsidRDefault="0097603B" w:rsidP="00472DD2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20" w:tooltip="Bank Danych Lokalnych" w:history="1">
                        <w:r w:rsidR="00A83FCC" w:rsidRPr="00126ED7">
                          <w:rPr>
                            <w:rStyle w:val="Hipercze"/>
                            <w:rFonts w:cstheme="minorBidi"/>
                            <w:sz w:val="18"/>
                            <w:szCs w:val="24"/>
                          </w:rPr>
                          <w:t>Bank Danych Lokalnych</w:t>
                        </w:r>
                      </w:hyperlink>
                    </w:p>
                    <w:p w14:paraId="43FCF631" w14:textId="77777777" w:rsidR="00A83FCC" w:rsidRDefault="00A83FCC" w:rsidP="00AB6D25">
                      <w:pPr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</w:pPr>
                    </w:p>
                    <w:p w14:paraId="5A7DA059" w14:textId="77777777" w:rsidR="00A83FCC" w:rsidRPr="00494EB6" w:rsidRDefault="0097603B" w:rsidP="00AB6D25">
                      <w:pPr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</w:pPr>
                      <w:hyperlink r:id="rId21" w:tooltip="Pojęcia stosowane w statystyce publicznej" w:history="1">
                        <w:r w:rsidR="00A83FCC" w:rsidRPr="00126ED7">
                          <w:rPr>
                            <w:rStyle w:val="Hipercze"/>
                            <w:rFonts w:cstheme="minorBidi"/>
                            <w:sz w:val="18"/>
                            <w:szCs w:val="24"/>
                          </w:rPr>
                          <w:t>Pojęcia stosowane w statystyce publicznej</w:t>
                        </w:r>
                      </w:hyperlink>
                      <w:r w:rsidR="00A83FCC" w:rsidRPr="00494EB6"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3C1291" w:rsidSect="00943C8C">
      <w:headerReference w:type="default" r:id="rId22"/>
      <w:footerReference w:type="default" r:id="rId23"/>
      <w:headerReference w:type="first" r:id="rId24"/>
      <w:footerReference w:type="first" r:id="rId25"/>
      <w:pgSz w:w="11906" w:h="16838"/>
      <w:pgMar w:top="720" w:right="3119" w:bottom="720" w:left="720" w:header="283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C1380" w14:textId="77777777" w:rsidR="00BF40DF" w:rsidRDefault="00BF40DF" w:rsidP="000662E2">
      <w:pPr>
        <w:spacing w:after="0" w:line="240" w:lineRule="auto"/>
      </w:pPr>
      <w:r>
        <w:separator/>
      </w:r>
    </w:p>
  </w:endnote>
  <w:endnote w:type="continuationSeparator" w:id="0">
    <w:p w14:paraId="02916EF2" w14:textId="77777777" w:rsidR="00BF40DF" w:rsidRDefault="00BF40D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D35966F4-12BC-4991-99B8-12C4C89A77E7}"/>
    <w:embedBold r:id="rId2" w:fontKey="{B25D0C48-D753-44C6-B405-9ED53FFB3340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8DA364AE-28CA-4E14-BCBB-490ED49D9736}"/>
    <w:embedBold r:id="rId4" w:fontKey="{A3A01F48-B598-476B-AB69-421B39D9A341}"/>
    <w:embedItalic r:id="rId5" w:fontKey="{FEF9198F-7D16-40E5-B2BE-35B0146E93F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8DEBFF50-E2BD-48E7-9FED-E137FEC2108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6912825-94A0-4E98-9C7A-23226066A31A}"/>
    <w:embedItalic r:id="rId8" w:fontKey="{A407E554-064B-4839-995B-051E937E7FF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4AFAF2F9-FEB1-404F-AA69-6851AEEE41E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B5C3EAC1-4932-44EC-AA30-C1D8A8F2AF64}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F8572733-C78D-40BD-BAEC-88CD0EA02E9F}"/>
    <w:embedBold r:id="rId12" w:fontKey="{7A36AA94-69A1-4D5D-870B-2063DF1D61D8}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6720342"/>
      <w:docPartObj>
        <w:docPartGallery w:val="Page Numbers (Bottom of Page)"/>
        <w:docPartUnique/>
      </w:docPartObj>
    </w:sdtPr>
    <w:sdtEndPr/>
    <w:sdtContent>
      <w:p w14:paraId="45F704E1" w14:textId="77777777" w:rsidR="00A83FCC" w:rsidRDefault="00A83FC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3082FC71" w14:textId="77777777" w:rsidR="00A83FCC" w:rsidRDefault="00A83FC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5712993"/>
      <w:docPartObj>
        <w:docPartGallery w:val="Page Numbers (Bottom of Page)"/>
        <w:docPartUnique/>
      </w:docPartObj>
    </w:sdtPr>
    <w:sdtEndPr/>
    <w:sdtContent>
      <w:p w14:paraId="4F7F32B7" w14:textId="77777777" w:rsidR="00A83FCC" w:rsidRDefault="00A83FC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DC97D21" w14:textId="77777777" w:rsidR="00A83FCC" w:rsidRDefault="00A83F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8FDC9" w14:textId="77777777" w:rsidR="00BF40DF" w:rsidRDefault="00BF40DF" w:rsidP="000662E2">
      <w:pPr>
        <w:spacing w:after="0" w:line="240" w:lineRule="auto"/>
      </w:pPr>
      <w:r>
        <w:separator/>
      </w:r>
    </w:p>
  </w:footnote>
  <w:footnote w:type="continuationSeparator" w:id="0">
    <w:p w14:paraId="67307D48" w14:textId="77777777" w:rsidR="00BF40DF" w:rsidRDefault="00BF40D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C043A" w14:textId="77777777" w:rsidR="00A83FCC" w:rsidRDefault="00A83FCC">
    <w:pPr>
      <w:pStyle w:val="Nagwek"/>
    </w:pPr>
  </w:p>
  <w:p w14:paraId="62DAE0B6" w14:textId="77777777" w:rsidR="00A83FCC" w:rsidRDefault="00A83F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233B7" w14:textId="77777777" w:rsidR="00A83FCC" w:rsidRDefault="00A83FCC" w:rsidP="00C65EE4">
    <w:pPr>
      <w:pStyle w:val="Nagwek"/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6C0FE0" wp14:editId="0EA9DBBF">
              <wp:simplePos x="0" y="0"/>
              <wp:positionH relativeFrom="column">
                <wp:posOffset>4974608</wp:posOffset>
              </wp:positionH>
              <wp:positionV relativeFrom="paragraph">
                <wp:posOffset>359382</wp:posOffset>
              </wp:positionV>
              <wp:extent cx="2113356" cy="357505"/>
              <wp:effectExtent l="0" t="0" r="1270" b="4445"/>
              <wp:wrapNone/>
              <wp:docPr id="2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113356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67F0706" w14:textId="77777777" w:rsidR="00A83FCC" w:rsidRPr="00780EAC" w:rsidRDefault="00A83FCC" w:rsidP="00CB093A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sz w:val="20"/>
                            </w:rPr>
                          </w:pPr>
                          <w:r w:rsidRPr="008A537E">
                            <w:rPr>
                              <w:rFonts w:ascii="Fira Sans SemiBold" w:hAnsi="Fira Sans SemiBold"/>
                              <w:szCs w:val="19"/>
                            </w:rPr>
                            <w:t>INFORMACJE</w:t>
                          </w:r>
                          <w:r w:rsidRPr="00780EAC">
                            <w:rPr>
                              <w:rFonts w:ascii="Fira Sans SemiBold" w:hAnsi="Fira Sans SemiBold"/>
                              <w:sz w:val="20"/>
                            </w:rPr>
                            <w:t xml:space="preserve">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6C0FE0" id="Schemat blokowy: opóźnienie 6" o:spid="_x0000_s1041" alt="Napis &quot;Informacja sygnalna&quot;" style="position:absolute;margin-left:391.7pt;margin-top:28.3pt;width:166.4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929962,0;2113356,178753;1929962,357505;0,357505;0,0" o:connectangles="0,0,0,0,0,0" textboxrect="0,0,3527018,612140"/>
              <v:textbox>
                <w:txbxContent>
                  <w:p w14:paraId="267F0706" w14:textId="77777777" w:rsidR="00A83FCC" w:rsidRPr="00780EAC" w:rsidRDefault="00A83FCC" w:rsidP="00CB093A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sz w:val="20"/>
                      </w:rPr>
                    </w:pPr>
                    <w:r w:rsidRPr="008A537E">
                      <w:rPr>
                        <w:rFonts w:ascii="Fira Sans SemiBold" w:hAnsi="Fira Sans SemiBold"/>
                        <w:szCs w:val="19"/>
                      </w:rPr>
                      <w:t>INFORMACJE</w:t>
                    </w:r>
                    <w:r w:rsidRPr="00780EAC">
                      <w:rPr>
                        <w:rFonts w:ascii="Fira Sans SemiBold" w:hAnsi="Fira Sans SemiBold"/>
                        <w:sz w:val="20"/>
                      </w:rPr>
                      <w:t xml:space="preserve"> SYGNALNE</w:t>
                    </w:r>
                  </w:p>
                </w:txbxContent>
              </v:textbox>
            </v:shape>
          </w:pict>
        </mc:Fallback>
      </mc:AlternateContent>
    </w:r>
    <w:r w:rsidRPr="000F09AC">
      <w:rPr>
        <w:noProof/>
        <w:lang w:eastAsia="pl-PL"/>
      </w:rPr>
      <w:drawing>
        <wp:inline distT="0" distB="0" distL="0" distR="0" wp14:anchorId="255FD9EC" wp14:editId="6937FAAA">
          <wp:extent cx="1683129" cy="720000"/>
          <wp:effectExtent l="0" t="0" r="0" b="4445"/>
          <wp:docPr id="15" name="Obraz 15" descr="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komputer\Moje dokumenty\internet\2018\nowe logo US\Logo US w Rrzeszo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129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26BB30" w14:textId="77777777" w:rsidR="00A83FCC" w:rsidRDefault="00A83FC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652DAD0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5pt;height:125pt;visibility:visible;mso-wrap-style:square" o:bullet="t">
        <v:imagedata r:id="rId1" o:title=""/>
      </v:shape>
    </w:pict>
  </w:numPicBullet>
  <w:numPicBullet w:numPicBulletId="1">
    <w:pict>
      <v:shape id="_x0000_i1027" type="#_x0000_t75" style="width:124pt;height:1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482254B"/>
    <w:multiLevelType w:val="hybridMultilevel"/>
    <w:tmpl w:val="2F2C3AC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8705BE1"/>
    <w:multiLevelType w:val="singleLevel"/>
    <w:tmpl w:val="231683E6"/>
    <w:lvl w:ilvl="0">
      <w:start w:val="1"/>
      <w:numFmt w:val="bullet"/>
      <w:lvlText w:val="–"/>
      <w:lvlJc w:val="left"/>
      <w:pPr>
        <w:tabs>
          <w:tab w:val="num" w:pos="360"/>
        </w:tabs>
        <w:ind w:left="170" w:hanging="170"/>
      </w:pPr>
      <w:rPr>
        <w:rFonts w:ascii="Times New Roman" w:hAnsi="Times New Roman" w:hint="default"/>
      </w:rPr>
    </w:lvl>
  </w:abstractNum>
  <w:abstractNum w:abstractNumId="4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469C11CE"/>
    <w:multiLevelType w:val="hybridMultilevel"/>
    <w:tmpl w:val="9250A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9A127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B3B5E58"/>
    <w:multiLevelType w:val="hybridMultilevel"/>
    <w:tmpl w:val="AF70D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5757470">
    <w:abstractNumId w:val="1"/>
  </w:num>
  <w:num w:numId="2" w16cid:durableId="1768651110">
    <w:abstractNumId w:val="0"/>
  </w:num>
  <w:num w:numId="3" w16cid:durableId="1880388969">
    <w:abstractNumId w:val="4"/>
  </w:num>
  <w:num w:numId="4" w16cid:durableId="827598054">
    <w:abstractNumId w:val="5"/>
  </w:num>
  <w:num w:numId="5" w16cid:durableId="266622065">
    <w:abstractNumId w:val="3"/>
  </w:num>
  <w:num w:numId="6" w16cid:durableId="1598563628">
    <w:abstractNumId w:val="2"/>
  </w:num>
  <w:num w:numId="7" w16cid:durableId="13911513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44"/>
    <w:rsid w:val="000002CF"/>
    <w:rsid w:val="00000C65"/>
    <w:rsid w:val="00001C5B"/>
    <w:rsid w:val="00001EAF"/>
    <w:rsid w:val="00002308"/>
    <w:rsid w:val="000029AE"/>
    <w:rsid w:val="00003437"/>
    <w:rsid w:val="000045C4"/>
    <w:rsid w:val="0000709F"/>
    <w:rsid w:val="000108B8"/>
    <w:rsid w:val="000110D9"/>
    <w:rsid w:val="00012C4D"/>
    <w:rsid w:val="0001333E"/>
    <w:rsid w:val="000133D2"/>
    <w:rsid w:val="00014DC8"/>
    <w:rsid w:val="000152F5"/>
    <w:rsid w:val="00023DFC"/>
    <w:rsid w:val="0002668F"/>
    <w:rsid w:val="0002787A"/>
    <w:rsid w:val="000278ED"/>
    <w:rsid w:val="00032036"/>
    <w:rsid w:val="00033847"/>
    <w:rsid w:val="00036B61"/>
    <w:rsid w:val="0004280C"/>
    <w:rsid w:val="00042E74"/>
    <w:rsid w:val="000444E1"/>
    <w:rsid w:val="0004582E"/>
    <w:rsid w:val="00046496"/>
    <w:rsid w:val="000470AA"/>
    <w:rsid w:val="00047C1C"/>
    <w:rsid w:val="00050930"/>
    <w:rsid w:val="000526C2"/>
    <w:rsid w:val="00052B9D"/>
    <w:rsid w:val="00052E7D"/>
    <w:rsid w:val="000532E0"/>
    <w:rsid w:val="0005394F"/>
    <w:rsid w:val="00057CA1"/>
    <w:rsid w:val="000618EA"/>
    <w:rsid w:val="000626EB"/>
    <w:rsid w:val="00063F4C"/>
    <w:rsid w:val="0006430B"/>
    <w:rsid w:val="000662E2"/>
    <w:rsid w:val="00066883"/>
    <w:rsid w:val="00067146"/>
    <w:rsid w:val="0006775A"/>
    <w:rsid w:val="00070EEF"/>
    <w:rsid w:val="000720F8"/>
    <w:rsid w:val="00074DD8"/>
    <w:rsid w:val="00075639"/>
    <w:rsid w:val="00075C58"/>
    <w:rsid w:val="000767BF"/>
    <w:rsid w:val="00077ACC"/>
    <w:rsid w:val="000804F8"/>
    <w:rsid w:val="000806F7"/>
    <w:rsid w:val="00082772"/>
    <w:rsid w:val="00086A62"/>
    <w:rsid w:val="000909EB"/>
    <w:rsid w:val="0009171B"/>
    <w:rsid w:val="00093B61"/>
    <w:rsid w:val="00094019"/>
    <w:rsid w:val="0009519A"/>
    <w:rsid w:val="00097181"/>
    <w:rsid w:val="000A1D9A"/>
    <w:rsid w:val="000A3474"/>
    <w:rsid w:val="000A57EE"/>
    <w:rsid w:val="000A732B"/>
    <w:rsid w:val="000B0727"/>
    <w:rsid w:val="000B0C7C"/>
    <w:rsid w:val="000B100F"/>
    <w:rsid w:val="000B1CB2"/>
    <w:rsid w:val="000B3504"/>
    <w:rsid w:val="000B3644"/>
    <w:rsid w:val="000B3E00"/>
    <w:rsid w:val="000B725D"/>
    <w:rsid w:val="000B7E41"/>
    <w:rsid w:val="000C135D"/>
    <w:rsid w:val="000C2CC2"/>
    <w:rsid w:val="000C422D"/>
    <w:rsid w:val="000C4837"/>
    <w:rsid w:val="000C5809"/>
    <w:rsid w:val="000C7F19"/>
    <w:rsid w:val="000D1D43"/>
    <w:rsid w:val="000D1FEE"/>
    <w:rsid w:val="000D225C"/>
    <w:rsid w:val="000D2A5C"/>
    <w:rsid w:val="000D3E84"/>
    <w:rsid w:val="000D4024"/>
    <w:rsid w:val="000D57DF"/>
    <w:rsid w:val="000D63F0"/>
    <w:rsid w:val="000D6F19"/>
    <w:rsid w:val="000E083A"/>
    <w:rsid w:val="000E0918"/>
    <w:rsid w:val="000E105C"/>
    <w:rsid w:val="000E3E2A"/>
    <w:rsid w:val="000E4C9F"/>
    <w:rsid w:val="000E56E7"/>
    <w:rsid w:val="000E6ACE"/>
    <w:rsid w:val="000E6F2E"/>
    <w:rsid w:val="000F0B30"/>
    <w:rsid w:val="000F0B43"/>
    <w:rsid w:val="000F0C61"/>
    <w:rsid w:val="000F1F1F"/>
    <w:rsid w:val="000F225E"/>
    <w:rsid w:val="000F24F9"/>
    <w:rsid w:val="000F3200"/>
    <w:rsid w:val="000F4201"/>
    <w:rsid w:val="000F4619"/>
    <w:rsid w:val="000F6265"/>
    <w:rsid w:val="000F6675"/>
    <w:rsid w:val="000F6CB6"/>
    <w:rsid w:val="000F6E93"/>
    <w:rsid w:val="00100E9F"/>
    <w:rsid w:val="001011C3"/>
    <w:rsid w:val="00101815"/>
    <w:rsid w:val="00101DB1"/>
    <w:rsid w:val="001039B7"/>
    <w:rsid w:val="0010557D"/>
    <w:rsid w:val="00106ADB"/>
    <w:rsid w:val="00106E5D"/>
    <w:rsid w:val="00110847"/>
    <w:rsid w:val="00110D87"/>
    <w:rsid w:val="00110E08"/>
    <w:rsid w:val="00112207"/>
    <w:rsid w:val="001126EE"/>
    <w:rsid w:val="00112B77"/>
    <w:rsid w:val="00114DB9"/>
    <w:rsid w:val="0011584F"/>
    <w:rsid w:val="00116087"/>
    <w:rsid w:val="00117319"/>
    <w:rsid w:val="001173C2"/>
    <w:rsid w:val="00117D6A"/>
    <w:rsid w:val="001213B8"/>
    <w:rsid w:val="001222C5"/>
    <w:rsid w:val="001232F8"/>
    <w:rsid w:val="00124144"/>
    <w:rsid w:val="00124CDB"/>
    <w:rsid w:val="0012510C"/>
    <w:rsid w:val="00125F28"/>
    <w:rsid w:val="0012671F"/>
    <w:rsid w:val="00126ED7"/>
    <w:rsid w:val="0013012A"/>
    <w:rsid w:val="00130296"/>
    <w:rsid w:val="0013077E"/>
    <w:rsid w:val="00131062"/>
    <w:rsid w:val="00131E22"/>
    <w:rsid w:val="00134812"/>
    <w:rsid w:val="00135166"/>
    <w:rsid w:val="00136C28"/>
    <w:rsid w:val="0014188B"/>
    <w:rsid w:val="001423B6"/>
    <w:rsid w:val="001424B1"/>
    <w:rsid w:val="00142CBC"/>
    <w:rsid w:val="00143320"/>
    <w:rsid w:val="00143BB6"/>
    <w:rsid w:val="001448A7"/>
    <w:rsid w:val="00145B7F"/>
    <w:rsid w:val="00146621"/>
    <w:rsid w:val="00151DD4"/>
    <w:rsid w:val="00152273"/>
    <w:rsid w:val="001528D3"/>
    <w:rsid w:val="00152C6D"/>
    <w:rsid w:val="001531A2"/>
    <w:rsid w:val="0015424B"/>
    <w:rsid w:val="001575EC"/>
    <w:rsid w:val="001606AB"/>
    <w:rsid w:val="00160AA9"/>
    <w:rsid w:val="001616AC"/>
    <w:rsid w:val="00162325"/>
    <w:rsid w:val="001640F0"/>
    <w:rsid w:val="001646FC"/>
    <w:rsid w:val="00164CCD"/>
    <w:rsid w:val="00164E44"/>
    <w:rsid w:val="00165BAA"/>
    <w:rsid w:val="00166314"/>
    <w:rsid w:val="00166A52"/>
    <w:rsid w:val="001676AB"/>
    <w:rsid w:val="00172354"/>
    <w:rsid w:val="00172960"/>
    <w:rsid w:val="00175D14"/>
    <w:rsid w:val="0017715D"/>
    <w:rsid w:val="001778A3"/>
    <w:rsid w:val="001833C7"/>
    <w:rsid w:val="0018378F"/>
    <w:rsid w:val="001845EC"/>
    <w:rsid w:val="00184CDD"/>
    <w:rsid w:val="00185435"/>
    <w:rsid w:val="00185B31"/>
    <w:rsid w:val="00185CFA"/>
    <w:rsid w:val="001861BF"/>
    <w:rsid w:val="001867BF"/>
    <w:rsid w:val="00186B59"/>
    <w:rsid w:val="00186BFC"/>
    <w:rsid w:val="00187B06"/>
    <w:rsid w:val="001935F5"/>
    <w:rsid w:val="001945E0"/>
    <w:rsid w:val="00194F67"/>
    <w:rsid w:val="00195128"/>
    <w:rsid w:val="001951DA"/>
    <w:rsid w:val="00195723"/>
    <w:rsid w:val="00195D17"/>
    <w:rsid w:val="001961F3"/>
    <w:rsid w:val="00197E30"/>
    <w:rsid w:val="001A0509"/>
    <w:rsid w:val="001A0F7E"/>
    <w:rsid w:val="001A1587"/>
    <w:rsid w:val="001A362D"/>
    <w:rsid w:val="001A48FF"/>
    <w:rsid w:val="001A4F48"/>
    <w:rsid w:val="001A5B07"/>
    <w:rsid w:val="001A73EB"/>
    <w:rsid w:val="001B0AC7"/>
    <w:rsid w:val="001B17D0"/>
    <w:rsid w:val="001B2FD3"/>
    <w:rsid w:val="001B3C63"/>
    <w:rsid w:val="001B49EF"/>
    <w:rsid w:val="001B5C05"/>
    <w:rsid w:val="001B735F"/>
    <w:rsid w:val="001B75F2"/>
    <w:rsid w:val="001B7AEC"/>
    <w:rsid w:val="001C2D21"/>
    <w:rsid w:val="001C3269"/>
    <w:rsid w:val="001C440E"/>
    <w:rsid w:val="001C4AFB"/>
    <w:rsid w:val="001C4E64"/>
    <w:rsid w:val="001C56D8"/>
    <w:rsid w:val="001C63D4"/>
    <w:rsid w:val="001C6B44"/>
    <w:rsid w:val="001C6DA2"/>
    <w:rsid w:val="001D168C"/>
    <w:rsid w:val="001D1DB4"/>
    <w:rsid w:val="001D24EF"/>
    <w:rsid w:val="001D2C08"/>
    <w:rsid w:val="001D3E50"/>
    <w:rsid w:val="001D6C8F"/>
    <w:rsid w:val="001D71D7"/>
    <w:rsid w:val="001E1DB3"/>
    <w:rsid w:val="001E238B"/>
    <w:rsid w:val="001E2ACB"/>
    <w:rsid w:val="001E3023"/>
    <w:rsid w:val="001E30FF"/>
    <w:rsid w:val="001E376D"/>
    <w:rsid w:val="001E7E8B"/>
    <w:rsid w:val="001F0414"/>
    <w:rsid w:val="001F2EF6"/>
    <w:rsid w:val="001F3953"/>
    <w:rsid w:val="001F7A63"/>
    <w:rsid w:val="00200A52"/>
    <w:rsid w:val="00201383"/>
    <w:rsid w:val="00202C52"/>
    <w:rsid w:val="0020370A"/>
    <w:rsid w:val="00203AA9"/>
    <w:rsid w:val="002058A8"/>
    <w:rsid w:val="00205AF5"/>
    <w:rsid w:val="0020653A"/>
    <w:rsid w:val="00206E60"/>
    <w:rsid w:val="002115AD"/>
    <w:rsid w:val="00212A9A"/>
    <w:rsid w:val="00212D99"/>
    <w:rsid w:val="00214145"/>
    <w:rsid w:val="00214A5D"/>
    <w:rsid w:val="00215A53"/>
    <w:rsid w:val="00216C14"/>
    <w:rsid w:val="00217887"/>
    <w:rsid w:val="002209EE"/>
    <w:rsid w:val="00223D6B"/>
    <w:rsid w:val="002263E4"/>
    <w:rsid w:val="00226E6A"/>
    <w:rsid w:val="00227408"/>
    <w:rsid w:val="00227530"/>
    <w:rsid w:val="00231192"/>
    <w:rsid w:val="00233705"/>
    <w:rsid w:val="002337F8"/>
    <w:rsid w:val="00234100"/>
    <w:rsid w:val="002355BB"/>
    <w:rsid w:val="002357DC"/>
    <w:rsid w:val="0023773D"/>
    <w:rsid w:val="00237D44"/>
    <w:rsid w:val="002401C3"/>
    <w:rsid w:val="002404EE"/>
    <w:rsid w:val="002418F4"/>
    <w:rsid w:val="00241B24"/>
    <w:rsid w:val="00244C04"/>
    <w:rsid w:val="00246336"/>
    <w:rsid w:val="002477DE"/>
    <w:rsid w:val="00252001"/>
    <w:rsid w:val="00252CB8"/>
    <w:rsid w:val="002536A1"/>
    <w:rsid w:val="00254A1F"/>
    <w:rsid w:val="00254F80"/>
    <w:rsid w:val="00255E0B"/>
    <w:rsid w:val="00256AEE"/>
    <w:rsid w:val="002574F9"/>
    <w:rsid w:val="002617B3"/>
    <w:rsid w:val="00264728"/>
    <w:rsid w:val="002659F9"/>
    <w:rsid w:val="00267045"/>
    <w:rsid w:val="00267CF8"/>
    <w:rsid w:val="0027103F"/>
    <w:rsid w:val="00271C68"/>
    <w:rsid w:val="00273E4C"/>
    <w:rsid w:val="00274735"/>
    <w:rsid w:val="00276562"/>
    <w:rsid w:val="00276811"/>
    <w:rsid w:val="00277F74"/>
    <w:rsid w:val="0028041A"/>
    <w:rsid w:val="00280557"/>
    <w:rsid w:val="00281CF6"/>
    <w:rsid w:val="00282699"/>
    <w:rsid w:val="00283F6B"/>
    <w:rsid w:val="00283FB7"/>
    <w:rsid w:val="00285BFF"/>
    <w:rsid w:val="0029008E"/>
    <w:rsid w:val="0029177A"/>
    <w:rsid w:val="00291C2D"/>
    <w:rsid w:val="002926DF"/>
    <w:rsid w:val="00292B84"/>
    <w:rsid w:val="00294745"/>
    <w:rsid w:val="00296697"/>
    <w:rsid w:val="00296C9D"/>
    <w:rsid w:val="002A1A15"/>
    <w:rsid w:val="002A1C4E"/>
    <w:rsid w:val="002A35D0"/>
    <w:rsid w:val="002A3CCD"/>
    <w:rsid w:val="002A3FA7"/>
    <w:rsid w:val="002A5990"/>
    <w:rsid w:val="002B03F3"/>
    <w:rsid w:val="002B0472"/>
    <w:rsid w:val="002B0EC4"/>
    <w:rsid w:val="002B24CB"/>
    <w:rsid w:val="002B28A0"/>
    <w:rsid w:val="002B3AB3"/>
    <w:rsid w:val="002B4B6B"/>
    <w:rsid w:val="002B52EB"/>
    <w:rsid w:val="002B6207"/>
    <w:rsid w:val="002B63F9"/>
    <w:rsid w:val="002B6B12"/>
    <w:rsid w:val="002B6C35"/>
    <w:rsid w:val="002C2615"/>
    <w:rsid w:val="002C354F"/>
    <w:rsid w:val="002C40AD"/>
    <w:rsid w:val="002C4B5C"/>
    <w:rsid w:val="002C50A1"/>
    <w:rsid w:val="002C5681"/>
    <w:rsid w:val="002C588B"/>
    <w:rsid w:val="002C6777"/>
    <w:rsid w:val="002C7F21"/>
    <w:rsid w:val="002D18F7"/>
    <w:rsid w:val="002D1BDB"/>
    <w:rsid w:val="002D3209"/>
    <w:rsid w:val="002D371B"/>
    <w:rsid w:val="002D391C"/>
    <w:rsid w:val="002D3D3B"/>
    <w:rsid w:val="002D3F3B"/>
    <w:rsid w:val="002D4B46"/>
    <w:rsid w:val="002D4D0C"/>
    <w:rsid w:val="002D5097"/>
    <w:rsid w:val="002D579A"/>
    <w:rsid w:val="002D6CFE"/>
    <w:rsid w:val="002D70B0"/>
    <w:rsid w:val="002D7775"/>
    <w:rsid w:val="002D7CD5"/>
    <w:rsid w:val="002E1855"/>
    <w:rsid w:val="002E5B99"/>
    <w:rsid w:val="002E6140"/>
    <w:rsid w:val="002E6985"/>
    <w:rsid w:val="002E71B6"/>
    <w:rsid w:val="002F0BC2"/>
    <w:rsid w:val="002F108C"/>
    <w:rsid w:val="002F4026"/>
    <w:rsid w:val="002F77C8"/>
    <w:rsid w:val="002F7C11"/>
    <w:rsid w:val="0030067C"/>
    <w:rsid w:val="0030075C"/>
    <w:rsid w:val="003007F5"/>
    <w:rsid w:val="00300A16"/>
    <w:rsid w:val="00302EE3"/>
    <w:rsid w:val="00303430"/>
    <w:rsid w:val="00303CC8"/>
    <w:rsid w:val="00304BD9"/>
    <w:rsid w:val="00304F22"/>
    <w:rsid w:val="00304F58"/>
    <w:rsid w:val="00306BDC"/>
    <w:rsid w:val="00306C7C"/>
    <w:rsid w:val="00307D50"/>
    <w:rsid w:val="003152E0"/>
    <w:rsid w:val="00316A9E"/>
    <w:rsid w:val="003207AC"/>
    <w:rsid w:val="00321DB0"/>
    <w:rsid w:val="0032236C"/>
    <w:rsid w:val="00322EDD"/>
    <w:rsid w:val="00323951"/>
    <w:rsid w:val="00324B7B"/>
    <w:rsid w:val="00324BE1"/>
    <w:rsid w:val="00325274"/>
    <w:rsid w:val="00325508"/>
    <w:rsid w:val="003271AB"/>
    <w:rsid w:val="00332320"/>
    <w:rsid w:val="003329F4"/>
    <w:rsid w:val="00332A18"/>
    <w:rsid w:val="0033327B"/>
    <w:rsid w:val="00334B93"/>
    <w:rsid w:val="00334F38"/>
    <w:rsid w:val="003352CE"/>
    <w:rsid w:val="00335922"/>
    <w:rsid w:val="00336803"/>
    <w:rsid w:val="0033682C"/>
    <w:rsid w:val="003408D2"/>
    <w:rsid w:val="00341A64"/>
    <w:rsid w:val="003423AA"/>
    <w:rsid w:val="00343CD0"/>
    <w:rsid w:val="00345B16"/>
    <w:rsid w:val="00346A46"/>
    <w:rsid w:val="00347D72"/>
    <w:rsid w:val="00347E1D"/>
    <w:rsid w:val="0035098D"/>
    <w:rsid w:val="003521B2"/>
    <w:rsid w:val="00353F9B"/>
    <w:rsid w:val="00354F84"/>
    <w:rsid w:val="003567EB"/>
    <w:rsid w:val="003569E1"/>
    <w:rsid w:val="0035708F"/>
    <w:rsid w:val="003573DF"/>
    <w:rsid w:val="00357611"/>
    <w:rsid w:val="00360939"/>
    <w:rsid w:val="00361D66"/>
    <w:rsid w:val="00362E37"/>
    <w:rsid w:val="00363375"/>
    <w:rsid w:val="003633EF"/>
    <w:rsid w:val="0036400B"/>
    <w:rsid w:val="00364D4D"/>
    <w:rsid w:val="00367237"/>
    <w:rsid w:val="00367795"/>
    <w:rsid w:val="0037077F"/>
    <w:rsid w:val="0037112B"/>
    <w:rsid w:val="003715F2"/>
    <w:rsid w:val="00372563"/>
    <w:rsid w:val="00373882"/>
    <w:rsid w:val="003738EE"/>
    <w:rsid w:val="00374731"/>
    <w:rsid w:val="00375F25"/>
    <w:rsid w:val="00376809"/>
    <w:rsid w:val="003800F6"/>
    <w:rsid w:val="00380336"/>
    <w:rsid w:val="0038125D"/>
    <w:rsid w:val="003816DE"/>
    <w:rsid w:val="00381775"/>
    <w:rsid w:val="00382030"/>
    <w:rsid w:val="003843DB"/>
    <w:rsid w:val="00384ED9"/>
    <w:rsid w:val="003850E9"/>
    <w:rsid w:val="003875B3"/>
    <w:rsid w:val="003877A2"/>
    <w:rsid w:val="00390B90"/>
    <w:rsid w:val="00392068"/>
    <w:rsid w:val="0039221A"/>
    <w:rsid w:val="003926E1"/>
    <w:rsid w:val="0039372F"/>
    <w:rsid w:val="00393761"/>
    <w:rsid w:val="0039403D"/>
    <w:rsid w:val="00394DB3"/>
    <w:rsid w:val="00394DEA"/>
    <w:rsid w:val="00395975"/>
    <w:rsid w:val="003961F5"/>
    <w:rsid w:val="0039633D"/>
    <w:rsid w:val="00396760"/>
    <w:rsid w:val="0039699D"/>
    <w:rsid w:val="00396BD5"/>
    <w:rsid w:val="00397D18"/>
    <w:rsid w:val="003A1B36"/>
    <w:rsid w:val="003A2A39"/>
    <w:rsid w:val="003A2CB2"/>
    <w:rsid w:val="003A2E7C"/>
    <w:rsid w:val="003A368A"/>
    <w:rsid w:val="003A4EC4"/>
    <w:rsid w:val="003A6835"/>
    <w:rsid w:val="003B053D"/>
    <w:rsid w:val="003B1454"/>
    <w:rsid w:val="003B14BF"/>
    <w:rsid w:val="003B2D96"/>
    <w:rsid w:val="003B3F49"/>
    <w:rsid w:val="003B43FF"/>
    <w:rsid w:val="003B499D"/>
    <w:rsid w:val="003B4B68"/>
    <w:rsid w:val="003B590A"/>
    <w:rsid w:val="003B64B4"/>
    <w:rsid w:val="003B75FA"/>
    <w:rsid w:val="003B7A6D"/>
    <w:rsid w:val="003C07EA"/>
    <w:rsid w:val="003C1291"/>
    <w:rsid w:val="003C20EB"/>
    <w:rsid w:val="003C2E8A"/>
    <w:rsid w:val="003C30C4"/>
    <w:rsid w:val="003C335D"/>
    <w:rsid w:val="003C3D84"/>
    <w:rsid w:val="003C50BB"/>
    <w:rsid w:val="003C59E0"/>
    <w:rsid w:val="003C5BAC"/>
    <w:rsid w:val="003C6380"/>
    <w:rsid w:val="003C6C8D"/>
    <w:rsid w:val="003D1207"/>
    <w:rsid w:val="003D1FD4"/>
    <w:rsid w:val="003D2492"/>
    <w:rsid w:val="003D34B4"/>
    <w:rsid w:val="003D3604"/>
    <w:rsid w:val="003D3C2E"/>
    <w:rsid w:val="003D3E01"/>
    <w:rsid w:val="003D4F61"/>
    <w:rsid w:val="003D4F95"/>
    <w:rsid w:val="003D51C1"/>
    <w:rsid w:val="003D57EE"/>
    <w:rsid w:val="003D5AA4"/>
    <w:rsid w:val="003D5F42"/>
    <w:rsid w:val="003D60A9"/>
    <w:rsid w:val="003D6603"/>
    <w:rsid w:val="003D7315"/>
    <w:rsid w:val="003E1C38"/>
    <w:rsid w:val="003E22D5"/>
    <w:rsid w:val="003E3ACC"/>
    <w:rsid w:val="003E452E"/>
    <w:rsid w:val="003F0E98"/>
    <w:rsid w:val="003F12E4"/>
    <w:rsid w:val="003F17D0"/>
    <w:rsid w:val="003F2389"/>
    <w:rsid w:val="003F425A"/>
    <w:rsid w:val="003F4C5D"/>
    <w:rsid w:val="003F4C97"/>
    <w:rsid w:val="003F4ECB"/>
    <w:rsid w:val="003F5852"/>
    <w:rsid w:val="003F5EC0"/>
    <w:rsid w:val="003F63EF"/>
    <w:rsid w:val="003F692C"/>
    <w:rsid w:val="003F75D6"/>
    <w:rsid w:val="003F7FE6"/>
    <w:rsid w:val="00400193"/>
    <w:rsid w:val="00400DF8"/>
    <w:rsid w:val="00402575"/>
    <w:rsid w:val="004032CC"/>
    <w:rsid w:val="004050F7"/>
    <w:rsid w:val="00405ADC"/>
    <w:rsid w:val="00411C66"/>
    <w:rsid w:val="00413669"/>
    <w:rsid w:val="004136D9"/>
    <w:rsid w:val="0041391B"/>
    <w:rsid w:val="00415C57"/>
    <w:rsid w:val="004212E7"/>
    <w:rsid w:val="004226AF"/>
    <w:rsid w:val="00422E6C"/>
    <w:rsid w:val="004237CA"/>
    <w:rsid w:val="004239AC"/>
    <w:rsid w:val="0042446D"/>
    <w:rsid w:val="00427BF8"/>
    <w:rsid w:val="00427F87"/>
    <w:rsid w:val="004302EA"/>
    <w:rsid w:val="004303AB"/>
    <w:rsid w:val="00430845"/>
    <w:rsid w:val="00431C02"/>
    <w:rsid w:val="00436CE8"/>
    <w:rsid w:val="004372EA"/>
    <w:rsid w:val="00437395"/>
    <w:rsid w:val="0043757A"/>
    <w:rsid w:val="0044355A"/>
    <w:rsid w:val="00443A02"/>
    <w:rsid w:val="00444AB6"/>
    <w:rsid w:val="00445047"/>
    <w:rsid w:val="00446C8C"/>
    <w:rsid w:val="00446DEF"/>
    <w:rsid w:val="00447642"/>
    <w:rsid w:val="00447A71"/>
    <w:rsid w:val="00450033"/>
    <w:rsid w:val="00450C71"/>
    <w:rsid w:val="004514AE"/>
    <w:rsid w:val="004525E4"/>
    <w:rsid w:val="00452AFE"/>
    <w:rsid w:val="00454267"/>
    <w:rsid w:val="00455803"/>
    <w:rsid w:val="0045638A"/>
    <w:rsid w:val="00457B87"/>
    <w:rsid w:val="0046055D"/>
    <w:rsid w:val="00461442"/>
    <w:rsid w:val="00461C19"/>
    <w:rsid w:val="00463431"/>
    <w:rsid w:val="0046374D"/>
    <w:rsid w:val="00463E39"/>
    <w:rsid w:val="004641AE"/>
    <w:rsid w:val="004657FC"/>
    <w:rsid w:val="00466721"/>
    <w:rsid w:val="004676F8"/>
    <w:rsid w:val="0046784F"/>
    <w:rsid w:val="0047200E"/>
    <w:rsid w:val="00472DD2"/>
    <w:rsid w:val="004733F6"/>
    <w:rsid w:val="00473C80"/>
    <w:rsid w:val="00473C90"/>
    <w:rsid w:val="00474304"/>
    <w:rsid w:val="00474E69"/>
    <w:rsid w:val="00475380"/>
    <w:rsid w:val="00475680"/>
    <w:rsid w:val="00476A8C"/>
    <w:rsid w:val="00477599"/>
    <w:rsid w:val="00480515"/>
    <w:rsid w:val="00480970"/>
    <w:rsid w:val="0048173C"/>
    <w:rsid w:val="004819E1"/>
    <w:rsid w:val="00485841"/>
    <w:rsid w:val="0049065E"/>
    <w:rsid w:val="004936B9"/>
    <w:rsid w:val="00494E95"/>
    <w:rsid w:val="00494EB6"/>
    <w:rsid w:val="0049621B"/>
    <w:rsid w:val="004A010A"/>
    <w:rsid w:val="004A065D"/>
    <w:rsid w:val="004A1273"/>
    <w:rsid w:val="004A3C8C"/>
    <w:rsid w:val="004A537C"/>
    <w:rsid w:val="004A5EF5"/>
    <w:rsid w:val="004A633F"/>
    <w:rsid w:val="004A6F7F"/>
    <w:rsid w:val="004A71F9"/>
    <w:rsid w:val="004B342A"/>
    <w:rsid w:val="004B67D0"/>
    <w:rsid w:val="004C053E"/>
    <w:rsid w:val="004C1895"/>
    <w:rsid w:val="004C383D"/>
    <w:rsid w:val="004C5B05"/>
    <w:rsid w:val="004C5F2F"/>
    <w:rsid w:val="004C6B7D"/>
    <w:rsid w:val="004C6D40"/>
    <w:rsid w:val="004C7EB0"/>
    <w:rsid w:val="004D01CE"/>
    <w:rsid w:val="004D1AD2"/>
    <w:rsid w:val="004D1FAA"/>
    <w:rsid w:val="004D28AC"/>
    <w:rsid w:val="004D4C89"/>
    <w:rsid w:val="004D4E3C"/>
    <w:rsid w:val="004D72A6"/>
    <w:rsid w:val="004E0D8D"/>
    <w:rsid w:val="004E1BB0"/>
    <w:rsid w:val="004E230C"/>
    <w:rsid w:val="004E2713"/>
    <w:rsid w:val="004E2781"/>
    <w:rsid w:val="004E397A"/>
    <w:rsid w:val="004E39F0"/>
    <w:rsid w:val="004E3A91"/>
    <w:rsid w:val="004E3C06"/>
    <w:rsid w:val="004E4521"/>
    <w:rsid w:val="004E5049"/>
    <w:rsid w:val="004E6486"/>
    <w:rsid w:val="004E6CBE"/>
    <w:rsid w:val="004F0097"/>
    <w:rsid w:val="004F0319"/>
    <w:rsid w:val="004F0B3B"/>
    <w:rsid w:val="004F0C3C"/>
    <w:rsid w:val="004F11BF"/>
    <w:rsid w:val="004F2A37"/>
    <w:rsid w:val="004F2CFB"/>
    <w:rsid w:val="004F392A"/>
    <w:rsid w:val="004F49EF"/>
    <w:rsid w:val="004F4E00"/>
    <w:rsid w:val="004F4EE5"/>
    <w:rsid w:val="004F63FC"/>
    <w:rsid w:val="004F763A"/>
    <w:rsid w:val="004F7674"/>
    <w:rsid w:val="00501011"/>
    <w:rsid w:val="00501C7A"/>
    <w:rsid w:val="00502286"/>
    <w:rsid w:val="005027F1"/>
    <w:rsid w:val="00502CD1"/>
    <w:rsid w:val="00505A92"/>
    <w:rsid w:val="00506B26"/>
    <w:rsid w:val="00506BB8"/>
    <w:rsid w:val="005078C6"/>
    <w:rsid w:val="00510B78"/>
    <w:rsid w:val="00511375"/>
    <w:rsid w:val="00511936"/>
    <w:rsid w:val="00511E2C"/>
    <w:rsid w:val="00513417"/>
    <w:rsid w:val="005134CA"/>
    <w:rsid w:val="00513BAD"/>
    <w:rsid w:val="005154CC"/>
    <w:rsid w:val="00516C5B"/>
    <w:rsid w:val="00516CEF"/>
    <w:rsid w:val="00520219"/>
    <w:rsid w:val="005203F1"/>
    <w:rsid w:val="00521104"/>
    <w:rsid w:val="005213A5"/>
    <w:rsid w:val="00521BC3"/>
    <w:rsid w:val="00522241"/>
    <w:rsid w:val="00522E9D"/>
    <w:rsid w:val="0052320A"/>
    <w:rsid w:val="00524351"/>
    <w:rsid w:val="005245B8"/>
    <w:rsid w:val="005256F5"/>
    <w:rsid w:val="00530ADB"/>
    <w:rsid w:val="00531765"/>
    <w:rsid w:val="00531B8F"/>
    <w:rsid w:val="00532045"/>
    <w:rsid w:val="00533012"/>
    <w:rsid w:val="00533632"/>
    <w:rsid w:val="00533677"/>
    <w:rsid w:val="00533F54"/>
    <w:rsid w:val="00534930"/>
    <w:rsid w:val="00535115"/>
    <w:rsid w:val="0053799C"/>
    <w:rsid w:val="005409D9"/>
    <w:rsid w:val="0054251F"/>
    <w:rsid w:val="00542A41"/>
    <w:rsid w:val="00542B68"/>
    <w:rsid w:val="00542C72"/>
    <w:rsid w:val="0054385D"/>
    <w:rsid w:val="00543AE5"/>
    <w:rsid w:val="00544788"/>
    <w:rsid w:val="0054539D"/>
    <w:rsid w:val="00550618"/>
    <w:rsid w:val="005520D8"/>
    <w:rsid w:val="00556265"/>
    <w:rsid w:val="00556CF1"/>
    <w:rsid w:val="00556EC2"/>
    <w:rsid w:val="00557209"/>
    <w:rsid w:val="0056102B"/>
    <w:rsid w:val="005616DA"/>
    <w:rsid w:val="005627D5"/>
    <w:rsid w:val="00562B33"/>
    <w:rsid w:val="00563352"/>
    <w:rsid w:val="00565179"/>
    <w:rsid w:val="005657F6"/>
    <w:rsid w:val="00566821"/>
    <w:rsid w:val="00566838"/>
    <w:rsid w:val="00566A4E"/>
    <w:rsid w:val="005673A1"/>
    <w:rsid w:val="00567C3D"/>
    <w:rsid w:val="00570007"/>
    <w:rsid w:val="00571AD4"/>
    <w:rsid w:val="005762A7"/>
    <w:rsid w:val="005818EC"/>
    <w:rsid w:val="00583061"/>
    <w:rsid w:val="00583677"/>
    <w:rsid w:val="005842F0"/>
    <w:rsid w:val="0058526C"/>
    <w:rsid w:val="0059135D"/>
    <w:rsid w:val="005916D7"/>
    <w:rsid w:val="005918B2"/>
    <w:rsid w:val="00592248"/>
    <w:rsid w:val="00593F71"/>
    <w:rsid w:val="00593F72"/>
    <w:rsid w:val="005969A8"/>
    <w:rsid w:val="00596E80"/>
    <w:rsid w:val="005A2A9C"/>
    <w:rsid w:val="005A2E39"/>
    <w:rsid w:val="005A2F08"/>
    <w:rsid w:val="005A612C"/>
    <w:rsid w:val="005A698C"/>
    <w:rsid w:val="005A6DDE"/>
    <w:rsid w:val="005A726A"/>
    <w:rsid w:val="005B0C1C"/>
    <w:rsid w:val="005B60B8"/>
    <w:rsid w:val="005C0FFB"/>
    <w:rsid w:val="005C1358"/>
    <w:rsid w:val="005C13C6"/>
    <w:rsid w:val="005C1BB6"/>
    <w:rsid w:val="005C1FF0"/>
    <w:rsid w:val="005C2882"/>
    <w:rsid w:val="005C4014"/>
    <w:rsid w:val="005C4246"/>
    <w:rsid w:val="005C4FEF"/>
    <w:rsid w:val="005C7E5F"/>
    <w:rsid w:val="005D3148"/>
    <w:rsid w:val="005D6D8E"/>
    <w:rsid w:val="005D7930"/>
    <w:rsid w:val="005E0799"/>
    <w:rsid w:val="005E0A0D"/>
    <w:rsid w:val="005E0AC8"/>
    <w:rsid w:val="005E0E82"/>
    <w:rsid w:val="005E1337"/>
    <w:rsid w:val="005E55FB"/>
    <w:rsid w:val="005E575C"/>
    <w:rsid w:val="005E6194"/>
    <w:rsid w:val="005F0FE7"/>
    <w:rsid w:val="005F5A80"/>
    <w:rsid w:val="00600395"/>
    <w:rsid w:val="006016EA"/>
    <w:rsid w:val="00601855"/>
    <w:rsid w:val="00603505"/>
    <w:rsid w:val="006044FF"/>
    <w:rsid w:val="0060693E"/>
    <w:rsid w:val="00607344"/>
    <w:rsid w:val="00607CC5"/>
    <w:rsid w:val="006134D3"/>
    <w:rsid w:val="00613D91"/>
    <w:rsid w:val="00613DA3"/>
    <w:rsid w:val="006140BB"/>
    <w:rsid w:val="006146CF"/>
    <w:rsid w:val="00615A6A"/>
    <w:rsid w:val="00615FAC"/>
    <w:rsid w:val="00623442"/>
    <w:rsid w:val="00623624"/>
    <w:rsid w:val="006242BE"/>
    <w:rsid w:val="006251EE"/>
    <w:rsid w:val="00626559"/>
    <w:rsid w:val="0062686C"/>
    <w:rsid w:val="00631382"/>
    <w:rsid w:val="00632155"/>
    <w:rsid w:val="00633014"/>
    <w:rsid w:val="0063383E"/>
    <w:rsid w:val="0063437B"/>
    <w:rsid w:val="006346EF"/>
    <w:rsid w:val="00635550"/>
    <w:rsid w:val="0063645F"/>
    <w:rsid w:val="0064532F"/>
    <w:rsid w:val="00645919"/>
    <w:rsid w:val="006528A3"/>
    <w:rsid w:val="00652FBE"/>
    <w:rsid w:val="00653AEA"/>
    <w:rsid w:val="00655B2C"/>
    <w:rsid w:val="00655B86"/>
    <w:rsid w:val="00656967"/>
    <w:rsid w:val="00657ABD"/>
    <w:rsid w:val="00657BE6"/>
    <w:rsid w:val="00661FE9"/>
    <w:rsid w:val="006634FD"/>
    <w:rsid w:val="006636CD"/>
    <w:rsid w:val="00663F96"/>
    <w:rsid w:val="0066475A"/>
    <w:rsid w:val="00665111"/>
    <w:rsid w:val="00666845"/>
    <w:rsid w:val="00666B24"/>
    <w:rsid w:val="00666F1B"/>
    <w:rsid w:val="006673CA"/>
    <w:rsid w:val="00667576"/>
    <w:rsid w:val="006710D8"/>
    <w:rsid w:val="00672C28"/>
    <w:rsid w:val="00673BF3"/>
    <w:rsid w:val="00673C26"/>
    <w:rsid w:val="00674A86"/>
    <w:rsid w:val="006758F3"/>
    <w:rsid w:val="006812AF"/>
    <w:rsid w:val="00681AFD"/>
    <w:rsid w:val="00682F71"/>
    <w:rsid w:val="0068327D"/>
    <w:rsid w:val="006833EB"/>
    <w:rsid w:val="00683A37"/>
    <w:rsid w:val="0068567E"/>
    <w:rsid w:val="00686313"/>
    <w:rsid w:val="00690168"/>
    <w:rsid w:val="006908DD"/>
    <w:rsid w:val="006910C2"/>
    <w:rsid w:val="00691B44"/>
    <w:rsid w:val="00692188"/>
    <w:rsid w:val="00692D89"/>
    <w:rsid w:val="00692F40"/>
    <w:rsid w:val="00693BCA"/>
    <w:rsid w:val="00693C27"/>
    <w:rsid w:val="00694AF0"/>
    <w:rsid w:val="00694D36"/>
    <w:rsid w:val="00695295"/>
    <w:rsid w:val="00695DDD"/>
    <w:rsid w:val="006965F1"/>
    <w:rsid w:val="0069673A"/>
    <w:rsid w:val="006A07CF"/>
    <w:rsid w:val="006A0802"/>
    <w:rsid w:val="006A155C"/>
    <w:rsid w:val="006A2AA9"/>
    <w:rsid w:val="006A387E"/>
    <w:rsid w:val="006A3C12"/>
    <w:rsid w:val="006A43B1"/>
    <w:rsid w:val="006A5E23"/>
    <w:rsid w:val="006B05BE"/>
    <w:rsid w:val="006B0E9E"/>
    <w:rsid w:val="006B0FD6"/>
    <w:rsid w:val="006B1A83"/>
    <w:rsid w:val="006B2D0A"/>
    <w:rsid w:val="006B2D8E"/>
    <w:rsid w:val="006B3370"/>
    <w:rsid w:val="006B3B1C"/>
    <w:rsid w:val="006B5AE4"/>
    <w:rsid w:val="006B5EA0"/>
    <w:rsid w:val="006C0CA1"/>
    <w:rsid w:val="006C25B1"/>
    <w:rsid w:val="006C3C3D"/>
    <w:rsid w:val="006C3F0C"/>
    <w:rsid w:val="006C4419"/>
    <w:rsid w:val="006C5652"/>
    <w:rsid w:val="006C79E9"/>
    <w:rsid w:val="006D1408"/>
    <w:rsid w:val="006D28FC"/>
    <w:rsid w:val="006D29E0"/>
    <w:rsid w:val="006D4054"/>
    <w:rsid w:val="006D4F31"/>
    <w:rsid w:val="006D6137"/>
    <w:rsid w:val="006D6B7E"/>
    <w:rsid w:val="006D71CD"/>
    <w:rsid w:val="006D7816"/>
    <w:rsid w:val="006D7AD6"/>
    <w:rsid w:val="006E02EC"/>
    <w:rsid w:val="006E285F"/>
    <w:rsid w:val="006E475A"/>
    <w:rsid w:val="006E4A2D"/>
    <w:rsid w:val="006E50B4"/>
    <w:rsid w:val="006F1B3B"/>
    <w:rsid w:val="006F1B4B"/>
    <w:rsid w:val="006F4570"/>
    <w:rsid w:val="006F4C27"/>
    <w:rsid w:val="006F646A"/>
    <w:rsid w:val="006F67CC"/>
    <w:rsid w:val="007011B1"/>
    <w:rsid w:val="0070244A"/>
    <w:rsid w:val="00702964"/>
    <w:rsid w:val="00703152"/>
    <w:rsid w:val="00703D44"/>
    <w:rsid w:val="007047A1"/>
    <w:rsid w:val="007057EF"/>
    <w:rsid w:val="00705CE8"/>
    <w:rsid w:val="00710E1F"/>
    <w:rsid w:val="00710E84"/>
    <w:rsid w:val="0071104F"/>
    <w:rsid w:val="0071149A"/>
    <w:rsid w:val="0071757F"/>
    <w:rsid w:val="007201C1"/>
    <w:rsid w:val="00720530"/>
    <w:rsid w:val="007211B1"/>
    <w:rsid w:val="007248AC"/>
    <w:rsid w:val="007250FB"/>
    <w:rsid w:val="00725264"/>
    <w:rsid w:val="0072607D"/>
    <w:rsid w:val="00726435"/>
    <w:rsid w:val="00727AEC"/>
    <w:rsid w:val="0073252D"/>
    <w:rsid w:val="00732E8D"/>
    <w:rsid w:val="00733099"/>
    <w:rsid w:val="00733738"/>
    <w:rsid w:val="007367E1"/>
    <w:rsid w:val="00736890"/>
    <w:rsid w:val="00737322"/>
    <w:rsid w:val="00737615"/>
    <w:rsid w:val="00737D68"/>
    <w:rsid w:val="00741622"/>
    <w:rsid w:val="007428B1"/>
    <w:rsid w:val="00746187"/>
    <w:rsid w:val="007467BF"/>
    <w:rsid w:val="00746E6E"/>
    <w:rsid w:val="00747BDB"/>
    <w:rsid w:val="00750181"/>
    <w:rsid w:val="00750CEB"/>
    <w:rsid w:val="00752DC0"/>
    <w:rsid w:val="007533A9"/>
    <w:rsid w:val="0075761C"/>
    <w:rsid w:val="00757B6F"/>
    <w:rsid w:val="00761857"/>
    <w:rsid w:val="00761C97"/>
    <w:rsid w:val="0076254F"/>
    <w:rsid w:val="00763001"/>
    <w:rsid w:val="00764BEE"/>
    <w:rsid w:val="007650C3"/>
    <w:rsid w:val="00767885"/>
    <w:rsid w:val="00770A21"/>
    <w:rsid w:val="0077212F"/>
    <w:rsid w:val="00775580"/>
    <w:rsid w:val="00775C89"/>
    <w:rsid w:val="00775DCC"/>
    <w:rsid w:val="00776073"/>
    <w:rsid w:val="00777297"/>
    <w:rsid w:val="007801F5"/>
    <w:rsid w:val="00782AB6"/>
    <w:rsid w:val="00783CA4"/>
    <w:rsid w:val="007842FB"/>
    <w:rsid w:val="00786124"/>
    <w:rsid w:val="007868D6"/>
    <w:rsid w:val="00786AFE"/>
    <w:rsid w:val="00786F1F"/>
    <w:rsid w:val="00787D72"/>
    <w:rsid w:val="00791258"/>
    <w:rsid w:val="00791299"/>
    <w:rsid w:val="007912BC"/>
    <w:rsid w:val="007925D4"/>
    <w:rsid w:val="0079473C"/>
    <w:rsid w:val="00794C08"/>
    <w:rsid w:val="0079514B"/>
    <w:rsid w:val="00796813"/>
    <w:rsid w:val="007A2816"/>
    <w:rsid w:val="007A2DC1"/>
    <w:rsid w:val="007A3341"/>
    <w:rsid w:val="007A4194"/>
    <w:rsid w:val="007A544C"/>
    <w:rsid w:val="007A56F0"/>
    <w:rsid w:val="007A635C"/>
    <w:rsid w:val="007B068B"/>
    <w:rsid w:val="007B0BC8"/>
    <w:rsid w:val="007B0EF1"/>
    <w:rsid w:val="007B23FB"/>
    <w:rsid w:val="007B2A43"/>
    <w:rsid w:val="007B32C2"/>
    <w:rsid w:val="007B4E77"/>
    <w:rsid w:val="007B5A90"/>
    <w:rsid w:val="007B6B42"/>
    <w:rsid w:val="007C01BC"/>
    <w:rsid w:val="007C4806"/>
    <w:rsid w:val="007C63CF"/>
    <w:rsid w:val="007C6D3B"/>
    <w:rsid w:val="007D0D87"/>
    <w:rsid w:val="007D2539"/>
    <w:rsid w:val="007D29F7"/>
    <w:rsid w:val="007D3319"/>
    <w:rsid w:val="007D335D"/>
    <w:rsid w:val="007D3F4E"/>
    <w:rsid w:val="007D4EDE"/>
    <w:rsid w:val="007D7314"/>
    <w:rsid w:val="007E003E"/>
    <w:rsid w:val="007E3314"/>
    <w:rsid w:val="007E3AB0"/>
    <w:rsid w:val="007E43E9"/>
    <w:rsid w:val="007E4B03"/>
    <w:rsid w:val="007E5061"/>
    <w:rsid w:val="007E6D8D"/>
    <w:rsid w:val="007E6E1E"/>
    <w:rsid w:val="007E7F9B"/>
    <w:rsid w:val="007F0DEC"/>
    <w:rsid w:val="007F324B"/>
    <w:rsid w:val="007F493B"/>
    <w:rsid w:val="007F4B46"/>
    <w:rsid w:val="007F6B47"/>
    <w:rsid w:val="007F6DDB"/>
    <w:rsid w:val="008006F1"/>
    <w:rsid w:val="008019FC"/>
    <w:rsid w:val="00802754"/>
    <w:rsid w:val="008034BB"/>
    <w:rsid w:val="0080553C"/>
    <w:rsid w:val="00805B46"/>
    <w:rsid w:val="00806176"/>
    <w:rsid w:val="00807365"/>
    <w:rsid w:val="00811493"/>
    <w:rsid w:val="00813262"/>
    <w:rsid w:val="0081385E"/>
    <w:rsid w:val="00814726"/>
    <w:rsid w:val="00816BFC"/>
    <w:rsid w:val="0082024C"/>
    <w:rsid w:val="008224A0"/>
    <w:rsid w:val="00823DF9"/>
    <w:rsid w:val="00824456"/>
    <w:rsid w:val="00825DC2"/>
    <w:rsid w:val="008319B2"/>
    <w:rsid w:val="008329D0"/>
    <w:rsid w:val="008332AD"/>
    <w:rsid w:val="00833FD3"/>
    <w:rsid w:val="008346FB"/>
    <w:rsid w:val="00834AD3"/>
    <w:rsid w:val="00836571"/>
    <w:rsid w:val="0083693C"/>
    <w:rsid w:val="008374B5"/>
    <w:rsid w:val="00842219"/>
    <w:rsid w:val="008423C6"/>
    <w:rsid w:val="00843493"/>
    <w:rsid w:val="00843795"/>
    <w:rsid w:val="0084386E"/>
    <w:rsid w:val="00844B1A"/>
    <w:rsid w:val="00844D6E"/>
    <w:rsid w:val="00845D2A"/>
    <w:rsid w:val="00845DEB"/>
    <w:rsid w:val="00847D11"/>
    <w:rsid w:val="00847F0F"/>
    <w:rsid w:val="00847FDD"/>
    <w:rsid w:val="008501DE"/>
    <w:rsid w:val="00850EC5"/>
    <w:rsid w:val="00851177"/>
    <w:rsid w:val="00851487"/>
    <w:rsid w:val="00851F48"/>
    <w:rsid w:val="00852448"/>
    <w:rsid w:val="00852FE7"/>
    <w:rsid w:val="00855A0F"/>
    <w:rsid w:val="0085766D"/>
    <w:rsid w:val="00860008"/>
    <w:rsid w:val="008634B6"/>
    <w:rsid w:val="0086479F"/>
    <w:rsid w:val="008664DC"/>
    <w:rsid w:val="00866B80"/>
    <w:rsid w:val="00866C6C"/>
    <w:rsid w:val="0087091B"/>
    <w:rsid w:val="00870C5B"/>
    <w:rsid w:val="00872B7B"/>
    <w:rsid w:val="0087356B"/>
    <w:rsid w:val="0087413E"/>
    <w:rsid w:val="00875ADC"/>
    <w:rsid w:val="008764EC"/>
    <w:rsid w:val="00876C00"/>
    <w:rsid w:val="00881959"/>
    <w:rsid w:val="00881EA1"/>
    <w:rsid w:val="0088258A"/>
    <w:rsid w:val="00886332"/>
    <w:rsid w:val="0088658E"/>
    <w:rsid w:val="0088691E"/>
    <w:rsid w:val="008876BA"/>
    <w:rsid w:val="00887A8F"/>
    <w:rsid w:val="00890C18"/>
    <w:rsid w:val="00893101"/>
    <w:rsid w:val="00893AB7"/>
    <w:rsid w:val="00895E5A"/>
    <w:rsid w:val="00897F50"/>
    <w:rsid w:val="008A26D9"/>
    <w:rsid w:val="008A2725"/>
    <w:rsid w:val="008A3531"/>
    <w:rsid w:val="008A3AE6"/>
    <w:rsid w:val="008A4A9D"/>
    <w:rsid w:val="008A537E"/>
    <w:rsid w:val="008A5C14"/>
    <w:rsid w:val="008A5DE3"/>
    <w:rsid w:val="008A6CA0"/>
    <w:rsid w:val="008A7B02"/>
    <w:rsid w:val="008B0F03"/>
    <w:rsid w:val="008B213D"/>
    <w:rsid w:val="008B2D31"/>
    <w:rsid w:val="008B404B"/>
    <w:rsid w:val="008B56E6"/>
    <w:rsid w:val="008B5C75"/>
    <w:rsid w:val="008B6259"/>
    <w:rsid w:val="008B6447"/>
    <w:rsid w:val="008B655C"/>
    <w:rsid w:val="008B6EDE"/>
    <w:rsid w:val="008B79FC"/>
    <w:rsid w:val="008C0844"/>
    <w:rsid w:val="008C0C29"/>
    <w:rsid w:val="008C12E6"/>
    <w:rsid w:val="008C335C"/>
    <w:rsid w:val="008C36E8"/>
    <w:rsid w:val="008C3BF6"/>
    <w:rsid w:val="008C56D5"/>
    <w:rsid w:val="008C5D41"/>
    <w:rsid w:val="008C7B1A"/>
    <w:rsid w:val="008D0E73"/>
    <w:rsid w:val="008D2265"/>
    <w:rsid w:val="008D32DE"/>
    <w:rsid w:val="008D334D"/>
    <w:rsid w:val="008D41FE"/>
    <w:rsid w:val="008D5A7D"/>
    <w:rsid w:val="008D69A3"/>
    <w:rsid w:val="008D7A31"/>
    <w:rsid w:val="008E5E83"/>
    <w:rsid w:val="008F0D86"/>
    <w:rsid w:val="008F3638"/>
    <w:rsid w:val="008F3CD6"/>
    <w:rsid w:val="008F5BBC"/>
    <w:rsid w:val="008F6F31"/>
    <w:rsid w:val="008F74DF"/>
    <w:rsid w:val="009031A0"/>
    <w:rsid w:val="00904B20"/>
    <w:rsid w:val="0090696E"/>
    <w:rsid w:val="009071F5"/>
    <w:rsid w:val="009076B1"/>
    <w:rsid w:val="00910040"/>
    <w:rsid w:val="009109BF"/>
    <w:rsid w:val="009114A4"/>
    <w:rsid w:val="00911998"/>
    <w:rsid w:val="00911C6B"/>
    <w:rsid w:val="00912170"/>
    <w:rsid w:val="009127BA"/>
    <w:rsid w:val="009127DC"/>
    <w:rsid w:val="00912A2A"/>
    <w:rsid w:val="00912C2A"/>
    <w:rsid w:val="009167F0"/>
    <w:rsid w:val="00916D8C"/>
    <w:rsid w:val="00916EE9"/>
    <w:rsid w:val="00917DC1"/>
    <w:rsid w:val="009205C5"/>
    <w:rsid w:val="0092252C"/>
    <w:rsid w:val="009227A6"/>
    <w:rsid w:val="009238B4"/>
    <w:rsid w:val="00927AB4"/>
    <w:rsid w:val="00927F83"/>
    <w:rsid w:val="009306A1"/>
    <w:rsid w:val="00930CF5"/>
    <w:rsid w:val="00931F56"/>
    <w:rsid w:val="00932CF1"/>
    <w:rsid w:val="00933EC1"/>
    <w:rsid w:val="0093426D"/>
    <w:rsid w:val="00934727"/>
    <w:rsid w:val="00934D80"/>
    <w:rsid w:val="00934EEB"/>
    <w:rsid w:val="00937CA9"/>
    <w:rsid w:val="00940071"/>
    <w:rsid w:val="0094046E"/>
    <w:rsid w:val="009406D7"/>
    <w:rsid w:val="00940D18"/>
    <w:rsid w:val="00940F34"/>
    <w:rsid w:val="00943C8C"/>
    <w:rsid w:val="00944FED"/>
    <w:rsid w:val="00945002"/>
    <w:rsid w:val="0094558E"/>
    <w:rsid w:val="00945832"/>
    <w:rsid w:val="00945B3D"/>
    <w:rsid w:val="00946484"/>
    <w:rsid w:val="009511EE"/>
    <w:rsid w:val="009521B6"/>
    <w:rsid w:val="00952E55"/>
    <w:rsid w:val="009530DB"/>
    <w:rsid w:val="00953676"/>
    <w:rsid w:val="009546E5"/>
    <w:rsid w:val="00956C3A"/>
    <w:rsid w:val="0096111B"/>
    <w:rsid w:val="00964421"/>
    <w:rsid w:val="00965122"/>
    <w:rsid w:val="009651DD"/>
    <w:rsid w:val="00967B48"/>
    <w:rsid w:val="009705EE"/>
    <w:rsid w:val="00971AA1"/>
    <w:rsid w:val="00973C6F"/>
    <w:rsid w:val="0097603B"/>
    <w:rsid w:val="0097682A"/>
    <w:rsid w:val="00976AFF"/>
    <w:rsid w:val="0097736C"/>
    <w:rsid w:val="00977927"/>
    <w:rsid w:val="00980446"/>
    <w:rsid w:val="0098135C"/>
    <w:rsid w:val="0098156A"/>
    <w:rsid w:val="009815C3"/>
    <w:rsid w:val="00981774"/>
    <w:rsid w:val="00981BF3"/>
    <w:rsid w:val="0098485A"/>
    <w:rsid w:val="00986785"/>
    <w:rsid w:val="00987E4B"/>
    <w:rsid w:val="00990C0C"/>
    <w:rsid w:val="00991BAC"/>
    <w:rsid w:val="00991DCD"/>
    <w:rsid w:val="00992728"/>
    <w:rsid w:val="00994AE1"/>
    <w:rsid w:val="009955AC"/>
    <w:rsid w:val="009968FA"/>
    <w:rsid w:val="0099731C"/>
    <w:rsid w:val="009A0AEC"/>
    <w:rsid w:val="009A3943"/>
    <w:rsid w:val="009A420E"/>
    <w:rsid w:val="009A47E3"/>
    <w:rsid w:val="009A491D"/>
    <w:rsid w:val="009A6210"/>
    <w:rsid w:val="009A6EA0"/>
    <w:rsid w:val="009B03CA"/>
    <w:rsid w:val="009B0D0A"/>
    <w:rsid w:val="009B1F5A"/>
    <w:rsid w:val="009B201F"/>
    <w:rsid w:val="009B2230"/>
    <w:rsid w:val="009B35E3"/>
    <w:rsid w:val="009B5E9E"/>
    <w:rsid w:val="009B6BA9"/>
    <w:rsid w:val="009C0047"/>
    <w:rsid w:val="009C0656"/>
    <w:rsid w:val="009C1335"/>
    <w:rsid w:val="009C136D"/>
    <w:rsid w:val="009C1AB2"/>
    <w:rsid w:val="009C1CE7"/>
    <w:rsid w:val="009C2A86"/>
    <w:rsid w:val="009C3B20"/>
    <w:rsid w:val="009C3B4A"/>
    <w:rsid w:val="009C3BBF"/>
    <w:rsid w:val="009C5490"/>
    <w:rsid w:val="009C558A"/>
    <w:rsid w:val="009C6ADB"/>
    <w:rsid w:val="009C6C11"/>
    <w:rsid w:val="009C7251"/>
    <w:rsid w:val="009C73E8"/>
    <w:rsid w:val="009D0F36"/>
    <w:rsid w:val="009D1D22"/>
    <w:rsid w:val="009D2B6A"/>
    <w:rsid w:val="009D2B6D"/>
    <w:rsid w:val="009D3F6A"/>
    <w:rsid w:val="009D5E60"/>
    <w:rsid w:val="009D7EB4"/>
    <w:rsid w:val="009E0206"/>
    <w:rsid w:val="009E197B"/>
    <w:rsid w:val="009E258F"/>
    <w:rsid w:val="009E27B7"/>
    <w:rsid w:val="009E2E91"/>
    <w:rsid w:val="009E385E"/>
    <w:rsid w:val="009E45D8"/>
    <w:rsid w:val="009E7520"/>
    <w:rsid w:val="009F1566"/>
    <w:rsid w:val="009F24F0"/>
    <w:rsid w:val="009F449B"/>
    <w:rsid w:val="009F5923"/>
    <w:rsid w:val="009F66D8"/>
    <w:rsid w:val="009F729F"/>
    <w:rsid w:val="00A00558"/>
    <w:rsid w:val="00A0226C"/>
    <w:rsid w:val="00A02EBE"/>
    <w:rsid w:val="00A03000"/>
    <w:rsid w:val="00A03AEE"/>
    <w:rsid w:val="00A0433E"/>
    <w:rsid w:val="00A04FDD"/>
    <w:rsid w:val="00A05247"/>
    <w:rsid w:val="00A061F5"/>
    <w:rsid w:val="00A06589"/>
    <w:rsid w:val="00A10DC5"/>
    <w:rsid w:val="00A11970"/>
    <w:rsid w:val="00A11CCB"/>
    <w:rsid w:val="00A1328F"/>
    <w:rsid w:val="00A133B1"/>
    <w:rsid w:val="00A13876"/>
    <w:rsid w:val="00A1395F"/>
    <w:rsid w:val="00A139F5"/>
    <w:rsid w:val="00A13A52"/>
    <w:rsid w:val="00A143D8"/>
    <w:rsid w:val="00A145A6"/>
    <w:rsid w:val="00A14DBC"/>
    <w:rsid w:val="00A15247"/>
    <w:rsid w:val="00A160FA"/>
    <w:rsid w:val="00A20290"/>
    <w:rsid w:val="00A20577"/>
    <w:rsid w:val="00A20AA7"/>
    <w:rsid w:val="00A256E8"/>
    <w:rsid w:val="00A257D4"/>
    <w:rsid w:val="00A27715"/>
    <w:rsid w:val="00A303B2"/>
    <w:rsid w:val="00A31B03"/>
    <w:rsid w:val="00A32892"/>
    <w:rsid w:val="00A32922"/>
    <w:rsid w:val="00A32BAD"/>
    <w:rsid w:val="00A32BC5"/>
    <w:rsid w:val="00A32C25"/>
    <w:rsid w:val="00A32C97"/>
    <w:rsid w:val="00A33C13"/>
    <w:rsid w:val="00A33E95"/>
    <w:rsid w:val="00A34303"/>
    <w:rsid w:val="00A3465F"/>
    <w:rsid w:val="00A35022"/>
    <w:rsid w:val="00A365F4"/>
    <w:rsid w:val="00A40BF7"/>
    <w:rsid w:val="00A42475"/>
    <w:rsid w:val="00A42A70"/>
    <w:rsid w:val="00A438E0"/>
    <w:rsid w:val="00A4770C"/>
    <w:rsid w:val="00A47D80"/>
    <w:rsid w:val="00A52457"/>
    <w:rsid w:val="00A52DF0"/>
    <w:rsid w:val="00A53132"/>
    <w:rsid w:val="00A53D93"/>
    <w:rsid w:val="00A552A5"/>
    <w:rsid w:val="00A552CC"/>
    <w:rsid w:val="00A55FEB"/>
    <w:rsid w:val="00A56215"/>
    <w:rsid w:val="00A563F2"/>
    <w:rsid w:val="00A565D6"/>
    <w:rsid w:val="00A566E8"/>
    <w:rsid w:val="00A624A8"/>
    <w:rsid w:val="00A62E74"/>
    <w:rsid w:val="00A6314D"/>
    <w:rsid w:val="00A637D3"/>
    <w:rsid w:val="00A63C34"/>
    <w:rsid w:val="00A64FFC"/>
    <w:rsid w:val="00A65428"/>
    <w:rsid w:val="00A668DC"/>
    <w:rsid w:val="00A70A93"/>
    <w:rsid w:val="00A70BBD"/>
    <w:rsid w:val="00A74B44"/>
    <w:rsid w:val="00A76AD3"/>
    <w:rsid w:val="00A76F0E"/>
    <w:rsid w:val="00A80EA9"/>
    <w:rsid w:val="00A810F9"/>
    <w:rsid w:val="00A815E4"/>
    <w:rsid w:val="00A82138"/>
    <w:rsid w:val="00A83FCC"/>
    <w:rsid w:val="00A85E85"/>
    <w:rsid w:val="00A86305"/>
    <w:rsid w:val="00A86AD9"/>
    <w:rsid w:val="00A86ECC"/>
    <w:rsid w:val="00A86FCC"/>
    <w:rsid w:val="00A9068A"/>
    <w:rsid w:val="00A90F1F"/>
    <w:rsid w:val="00A92260"/>
    <w:rsid w:val="00A93562"/>
    <w:rsid w:val="00A959DF"/>
    <w:rsid w:val="00A963BB"/>
    <w:rsid w:val="00A97B5F"/>
    <w:rsid w:val="00AA12E4"/>
    <w:rsid w:val="00AA25D6"/>
    <w:rsid w:val="00AA297F"/>
    <w:rsid w:val="00AA5666"/>
    <w:rsid w:val="00AA57C9"/>
    <w:rsid w:val="00AA693E"/>
    <w:rsid w:val="00AA710D"/>
    <w:rsid w:val="00AB1608"/>
    <w:rsid w:val="00AB676E"/>
    <w:rsid w:val="00AB6D25"/>
    <w:rsid w:val="00AB7778"/>
    <w:rsid w:val="00AC161B"/>
    <w:rsid w:val="00AC167B"/>
    <w:rsid w:val="00AC295B"/>
    <w:rsid w:val="00AC31EC"/>
    <w:rsid w:val="00AC49B3"/>
    <w:rsid w:val="00AC7C25"/>
    <w:rsid w:val="00AD102B"/>
    <w:rsid w:val="00AD117E"/>
    <w:rsid w:val="00AD14B1"/>
    <w:rsid w:val="00AD17FA"/>
    <w:rsid w:val="00AD1D86"/>
    <w:rsid w:val="00AD20B3"/>
    <w:rsid w:val="00AD2104"/>
    <w:rsid w:val="00AD2852"/>
    <w:rsid w:val="00AD453E"/>
    <w:rsid w:val="00AD5484"/>
    <w:rsid w:val="00AD635F"/>
    <w:rsid w:val="00AD63DD"/>
    <w:rsid w:val="00AD66CA"/>
    <w:rsid w:val="00AD67B1"/>
    <w:rsid w:val="00AE2D4B"/>
    <w:rsid w:val="00AE4F99"/>
    <w:rsid w:val="00AE5EF3"/>
    <w:rsid w:val="00AE7542"/>
    <w:rsid w:val="00AE7E2E"/>
    <w:rsid w:val="00AF2834"/>
    <w:rsid w:val="00AF4180"/>
    <w:rsid w:val="00AF64DD"/>
    <w:rsid w:val="00AF683F"/>
    <w:rsid w:val="00AF76FD"/>
    <w:rsid w:val="00AF7A45"/>
    <w:rsid w:val="00B03381"/>
    <w:rsid w:val="00B0413D"/>
    <w:rsid w:val="00B068E3"/>
    <w:rsid w:val="00B0694A"/>
    <w:rsid w:val="00B07DB3"/>
    <w:rsid w:val="00B103AC"/>
    <w:rsid w:val="00B11504"/>
    <w:rsid w:val="00B1376D"/>
    <w:rsid w:val="00B14952"/>
    <w:rsid w:val="00B17C05"/>
    <w:rsid w:val="00B20842"/>
    <w:rsid w:val="00B22546"/>
    <w:rsid w:val="00B23FCC"/>
    <w:rsid w:val="00B2460A"/>
    <w:rsid w:val="00B24903"/>
    <w:rsid w:val="00B249D9"/>
    <w:rsid w:val="00B27E4F"/>
    <w:rsid w:val="00B30046"/>
    <w:rsid w:val="00B3024A"/>
    <w:rsid w:val="00B31E5A"/>
    <w:rsid w:val="00B32EDD"/>
    <w:rsid w:val="00B34994"/>
    <w:rsid w:val="00B34BC6"/>
    <w:rsid w:val="00B34C04"/>
    <w:rsid w:val="00B40738"/>
    <w:rsid w:val="00B407FC"/>
    <w:rsid w:val="00B449F3"/>
    <w:rsid w:val="00B44F69"/>
    <w:rsid w:val="00B4677A"/>
    <w:rsid w:val="00B46EAE"/>
    <w:rsid w:val="00B50705"/>
    <w:rsid w:val="00B53465"/>
    <w:rsid w:val="00B53835"/>
    <w:rsid w:val="00B54073"/>
    <w:rsid w:val="00B546B3"/>
    <w:rsid w:val="00B55073"/>
    <w:rsid w:val="00B560D3"/>
    <w:rsid w:val="00B57681"/>
    <w:rsid w:val="00B57CD8"/>
    <w:rsid w:val="00B60267"/>
    <w:rsid w:val="00B632FE"/>
    <w:rsid w:val="00B653AB"/>
    <w:rsid w:val="00B65E41"/>
    <w:rsid w:val="00B65F9E"/>
    <w:rsid w:val="00B660A6"/>
    <w:rsid w:val="00B66B19"/>
    <w:rsid w:val="00B66C1D"/>
    <w:rsid w:val="00B6778E"/>
    <w:rsid w:val="00B67BCB"/>
    <w:rsid w:val="00B73522"/>
    <w:rsid w:val="00B73B7B"/>
    <w:rsid w:val="00B73F57"/>
    <w:rsid w:val="00B75686"/>
    <w:rsid w:val="00B75FA9"/>
    <w:rsid w:val="00B8108A"/>
    <w:rsid w:val="00B818E5"/>
    <w:rsid w:val="00B820B8"/>
    <w:rsid w:val="00B85A52"/>
    <w:rsid w:val="00B85C45"/>
    <w:rsid w:val="00B85D67"/>
    <w:rsid w:val="00B87251"/>
    <w:rsid w:val="00B87711"/>
    <w:rsid w:val="00B87D6E"/>
    <w:rsid w:val="00B90771"/>
    <w:rsid w:val="00B914E9"/>
    <w:rsid w:val="00B931BC"/>
    <w:rsid w:val="00B954C3"/>
    <w:rsid w:val="00B956EE"/>
    <w:rsid w:val="00BA1A13"/>
    <w:rsid w:val="00BA2BA1"/>
    <w:rsid w:val="00BA44DD"/>
    <w:rsid w:val="00BA456E"/>
    <w:rsid w:val="00BA47A9"/>
    <w:rsid w:val="00BA4A02"/>
    <w:rsid w:val="00BA58BD"/>
    <w:rsid w:val="00BA64FE"/>
    <w:rsid w:val="00BA6972"/>
    <w:rsid w:val="00BB345C"/>
    <w:rsid w:val="00BB422E"/>
    <w:rsid w:val="00BB4817"/>
    <w:rsid w:val="00BB4A12"/>
    <w:rsid w:val="00BB4B60"/>
    <w:rsid w:val="00BB4F09"/>
    <w:rsid w:val="00BB6C91"/>
    <w:rsid w:val="00BC00F3"/>
    <w:rsid w:val="00BC0ED1"/>
    <w:rsid w:val="00BC30D2"/>
    <w:rsid w:val="00BC4FC6"/>
    <w:rsid w:val="00BC61D8"/>
    <w:rsid w:val="00BC6DBB"/>
    <w:rsid w:val="00BD0762"/>
    <w:rsid w:val="00BD0A33"/>
    <w:rsid w:val="00BD2B00"/>
    <w:rsid w:val="00BD3567"/>
    <w:rsid w:val="00BD4B3B"/>
    <w:rsid w:val="00BD4E33"/>
    <w:rsid w:val="00BD6AEF"/>
    <w:rsid w:val="00BE0341"/>
    <w:rsid w:val="00BE27CF"/>
    <w:rsid w:val="00BE422F"/>
    <w:rsid w:val="00BE712A"/>
    <w:rsid w:val="00BE77C3"/>
    <w:rsid w:val="00BE7C2B"/>
    <w:rsid w:val="00BF1C21"/>
    <w:rsid w:val="00BF2215"/>
    <w:rsid w:val="00BF2427"/>
    <w:rsid w:val="00BF27B8"/>
    <w:rsid w:val="00BF3E7F"/>
    <w:rsid w:val="00BF40DF"/>
    <w:rsid w:val="00BF66B3"/>
    <w:rsid w:val="00BF7B37"/>
    <w:rsid w:val="00C00C38"/>
    <w:rsid w:val="00C00FCF"/>
    <w:rsid w:val="00C01240"/>
    <w:rsid w:val="00C0209D"/>
    <w:rsid w:val="00C0243D"/>
    <w:rsid w:val="00C03075"/>
    <w:rsid w:val="00C030DE"/>
    <w:rsid w:val="00C032D1"/>
    <w:rsid w:val="00C03BD3"/>
    <w:rsid w:val="00C04246"/>
    <w:rsid w:val="00C069C0"/>
    <w:rsid w:val="00C075AA"/>
    <w:rsid w:val="00C11CD7"/>
    <w:rsid w:val="00C13E1C"/>
    <w:rsid w:val="00C145B1"/>
    <w:rsid w:val="00C15BFE"/>
    <w:rsid w:val="00C167B5"/>
    <w:rsid w:val="00C16BAC"/>
    <w:rsid w:val="00C206C9"/>
    <w:rsid w:val="00C2147F"/>
    <w:rsid w:val="00C22105"/>
    <w:rsid w:val="00C22CDA"/>
    <w:rsid w:val="00C244B6"/>
    <w:rsid w:val="00C26227"/>
    <w:rsid w:val="00C3013C"/>
    <w:rsid w:val="00C30759"/>
    <w:rsid w:val="00C31107"/>
    <w:rsid w:val="00C32085"/>
    <w:rsid w:val="00C328F8"/>
    <w:rsid w:val="00C352E1"/>
    <w:rsid w:val="00C36C6B"/>
    <w:rsid w:val="00C3702F"/>
    <w:rsid w:val="00C3783F"/>
    <w:rsid w:val="00C444CB"/>
    <w:rsid w:val="00C446BD"/>
    <w:rsid w:val="00C44EAA"/>
    <w:rsid w:val="00C46BBB"/>
    <w:rsid w:val="00C471EA"/>
    <w:rsid w:val="00C47E54"/>
    <w:rsid w:val="00C509D9"/>
    <w:rsid w:val="00C525C1"/>
    <w:rsid w:val="00C52884"/>
    <w:rsid w:val="00C547E6"/>
    <w:rsid w:val="00C5616F"/>
    <w:rsid w:val="00C61431"/>
    <w:rsid w:val="00C63844"/>
    <w:rsid w:val="00C64A37"/>
    <w:rsid w:val="00C64FFC"/>
    <w:rsid w:val="00C65894"/>
    <w:rsid w:val="00C65AFF"/>
    <w:rsid w:val="00C65EE4"/>
    <w:rsid w:val="00C669E0"/>
    <w:rsid w:val="00C66B3A"/>
    <w:rsid w:val="00C670C7"/>
    <w:rsid w:val="00C7158E"/>
    <w:rsid w:val="00C7250B"/>
    <w:rsid w:val="00C7346B"/>
    <w:rsid w:val="00C77C0E"/>
    <w:rsid w:val="00C77C5C"/>
    <w:rsid w:val="00C801FE"/>
    <w:rsid w:val="00C80584"/>
    <w:rsid w:val="00C81570"/>
    <w:rsid w:val="00C81D0C"/>
    <w:rsid w:val="00C820C0"/>
    <w:rsid w:val="00C826CB"/>
    <w:rsid w:val="00C85394"/>
    <w:rsid w:val="00C86794"/>
    <w:rsid w:val="00C8688E"/>
    <w:rsid w:val="00C903D9"/>
    <w:rsid w:val="00C91541"/>
    <w:rsid w:val="00C91687"/>
    <w:rsid w:val="00C91EB2"/>
    <w:rsid w:val="00C923CB"/>
    <w:rsid w:val="00C924A8"/>
    <w:rsid w:val="00C92620"/>
    <w:rsid w:val="00C93012"/>
    <w:rsid w:val="00C945FE"/>
    <w:rsid w:val="00C960EE"/>
    <w:rsid w:val="00C96FAA"/>
    <w:rsid w:val="00C97A04"/>
    <w:rsid w:val="00CA0098"/>
    <w:rsid w:val="00CA107B"/>
    <w:rsid w:val="00CA115A"/>
    <w:rsid w:val="00CA179E"/>
    <w:rsid w:val="00CA2225"/>
    <w:rsid w:val="00CA3598"/>
    <w:rsid w:val="00CA3B8F"/>
    <w:rsid w:val="00CA47BB"/>
    <w:rsid w:val="00CA484D"/>
    <w:rsid w:val="00CA541D"/>
    <w:rsid w:val="00CA62C6"/>
    <w:rsid w:val="00CA6466"/>
    <w:rsid w:val="00CA7CD7"/>
    <w:rsid w:val="00CB093A"/>
    <w:rsid w:val="00CB3DF7"/>
    <w:rsid w:val="00CB5E78"/>
    <w:rsid w:val="00CB7B5E"/>
    <w:rsid w:val="00CB7E8A"/>
    <w:rsid w:val="00CC0E7A"/>
    <w:rsid w:val="00CC1324"/>
    <w:rsid w:val="00CC28D6"/>
    <w:rsid w:val="00CC3447"/>
    <w:rsid w:val="00CC3F7C"/>
    <w:rsid w:val="00CC4D92"/>
    <w:rsid w:val="00CC4EEA"/>
    <w:rsid w:val="00CC51E7"/>
    <w:rsid w:val="00CC739E"/>
    <w:rsid w:val="00CD12CC"/>
    <w:rsid w:val="00CD1E38"/>
    <w:rsid w:val="00CD24DA"/>
    <w:rsid w:val="00CD4931"/>
    <w:rsid w:val="00CD58B7"/>
    <w:rsid w:val="00CD7262"/>
    <w:rsid w:val="00CD7A69"/>
    <w:rsid w:val="00CE1647"/>
    <w:rsid w:val="00CE24CD"/>
    <w:rsid w:val="00CE2D8B"/>
    <w:rsid w:val="00CE6964"/>
    <w:rsid w:val="00CE6D11"/>
    <w:rsid w:val="00CF2937"/>
    <w:rsid w:val="00CF2DE0"/>
    <w:rsid w:val="00CF2E94"/>
    <w:rsid w:val="00CF3161"/>
    <w:rsid w:val="00CF4099"/>
    <w:rsid w:val="00CF68FD"/>
    <w:rsid w:val="00CF6C19"/>
    <w:rsid w:val="00CF75DE"/>
    <w:rsid w:val="00CF7974"/>
    <w:rsid w:val="00D00796"/>
    <w:rsid w:val="00D01563"/>
    <w:rsid w:val="00D06E4A"/>
    <w:rsid w:val="00D06F58"/>
    <w:rsid w:val="00D119D4"/>
    <w:rsid w:val="00D11DDA"/>
    <w:rsid w:val="00D1237A"/>
    <w:rsid w:val="00D1291B"/>
    <w:rsid w:val="00D15A41"/>
    <w:rsid w:val="00D16700"/>
    <w:rsid w:val="00D201EC"/>
    <w:rsid w:val="00D21140"/>
    <w:rsid w:val="00D21EA0"/>
    <w:rsid w:val="00D22381"/>
    <w:rsid w:val="00D246E7"/>
    <w:rsid w:val="00D24895"/>
    <w:rsid w:val="00D261A2"/>
    <w:rsid w:val="00D26F3F"/>
    <w:rsid w:val="00D30CE3"/>
    <w:rsid w:val="00D32CA1"/>
    <w:rsid w:val="00D336E8"/>
    <w:rsid w:val="00D3479C"/>
    <w:rsid w:val="00D34D40"/>
    <w:rsid w:val="00D350F3"/>
    <w:rsid w:val="00D366D1"/>
    <w:rsid w:val="00D370C3"/>
    <w:rsid w:val="00D37130"/>
    <w:rsid w:val="00D371A5"/>
    <w:rsid w:val="00D377FE"/>
    <w:rsid w:val="00D37916"/>
    <w:rsid w:val="00D4140B"/>
    <w:rsid w:val="00D42E0E"/>
    <w:rsid w:val="00D43427"/>
    <w:rsid w:val="00D43463"/>
    <w:rsid w:val="00D459A7"/>
    <w:rsid w:val="00D45EEF"/>
    <w:rsid w:val="00D46954"/>
    <w:rsid w:val="00D47B69"/>
    <w:rsid w:val="00D47CFA"/>
    <w:rsid w:val="00D511B0"/>
    <w:rsid w:val="00D517F7"/>
    <w:rsid w:val="00D51A7E"/>
    <w:rsid w:val="00D5252A"/>
    <w:rsid w:val="00D531C0"/>
    <w:rsid w:val="00D531E0"/>
    <w:rsid w:val="00D537BE"/>
    <w:rsid w:val="00D5655A"/>
    <w:rsid w:val="00D56631"/>
    <w:rsid w:val="00D56B54"/>
    <w:rsid w:val="00D57649"/>
    <w:rsid w:val="00D6056A"/>
    <w:rsid w:val="00D60CDE"/>
    <w:rsid w:val="00D616D2"/>
    <w:rsid w:val="00D61F62"/>
    <w:rsid w:val="00D6208D"/>
    <w:rsid w:val="00D6297E"/>
    <w:rsid w:val="00D63227"/>
    <w:rsid w:val="00D63B5F"/>
    <w:rsid w:val="00D64239"/>
    <w:rsid w:val="00D65B75"/>
    <w:rsid w:val="00D66E4D"/>
    <w:rsid w:val="00D67254"/>
    <w:rsid w:val="00D672AE"/>
    <w:rsid w:val="00D70EF7"/>
    <w:rsid w:val="00D7383F"/>
    <w:rsid w:val="00D739BE"/>
    <w:rsid w:val="00D74214"/>
    <w:rsid w:val="00D77E0B"/>
    <w:rsid w:val="00D8103C"/>
    <w:rsid w:val="00D819D0"/>
    <w:rsid w:val="00D81ED5"/>
    <w:rsid w:val="00D8397C"/>
    <w:rsid w:val="00D84982"/>
    <w:rsid w:val="00D87A6B"/>
    <w:rsid w:val="00D87E09"/>
    <w:rsid w:val="00D90B4E"/>
    <w:rsid w:val="00D9280D"/>
    <w:rsid w:val="00D94302"/>
    <w:rsid w:val="00D94D15"/>
    <w:rsid w:val="00D94EED"/>
    <w:rsid w:val="00D951DB"/>
    <w:rsid w:val="00D958EC"/>
    <w:rsid w:val="00D95B5A"/>
    <w:rsid w:val="00D96026"/>
    <w:rsid w:val="00D967A9"/>
    <w:rsid w:val="00D969BF"/>
    <w:rsid w:val="00DA74DC"/>
    <w:rsid w:val="00DA7C1C"/>
    <w:rsid w:val="00DB06D0"/>
    <w:rsid w:val="00DB0B78"/>
    <w:rsid w:val="00DB147A"/>
    <w:rsid w:val="00DB17E4"/>
    <w:rsid w:val="00DB1B7A"/>
    <w:rsid w:val="00DB2BA6"/>
    <w:rsid w:val="00DB3B8E"/>
    <w:rsid w:val="00DB4B9B"/>
    <w:rsid w:val="00DB61D8"/>
    <w:rsid w:val="00DB7FA6"/>
    <w:rsid w:val="00DC17E3"/>
    <w:rsid w:val="00DC1AC8"/>
    <w:rsid w:val="00DC1E81"/>
    <w:rsid w:val="00DC338E"/>
    <w:rsid w:val="00DC44BC"/>
    <w:rsid w:val="00DC552F"/>
    <w:rsid w:val="00DC6708"/>
    <w:rsid w:val="00DC7283"/>
    <w:rsid w:val="00DD23CB"/>
    <w:rsid w:val="00DD47EA"/>
    <w:rsid w:val="00DD57BE"/>
    <w:rsid w:val="00DE0999"/>
    <w:rsid w:val="00DE1492"/>
    <w:rsid w:val="00DE1C18"/>
    <w:rsid w:val="00DE1D79"/>
    <w:rsid w:val="00DE1DCD"/>
    <w:rsid w:val="00DE2721"/>
    <w:rsid w:val="00DE3047"/>
    <w:rsid w:val="00DE3BB2"/>
    <w:rsid w:val="00DE3C96"/>
    <w:rsid w:val="00DE3E5A"/>
    <w:rsid w:val="00DE499B"/>
    <w:rsid w:val="00DE714E"/>
    <w:rsid w:val="00DF096F"/>
    <w:rsid w:val="00DF1E09"/>
    <w:rsid w:val="00DF2F71"/>
    <w:rsid w:val="00DF3B1F"/>
    <w:rsid w:val="00DF40AA"/>
    <w:rsid w:val="00DF5565"/>
    <w:rsid w:val="00DF57AA"/>
    <w:rsid w:val="00DF5DBC"/>
    <w:rsid w:val="00DF60D0"/>
    <w:rsid w:val="00DF7155"/>
    <w:rsid w:val="00DF723C"/>
    <w:rsid w:val="00DF7FC5"/>
    <w:rsid w:val="00E01436"/>
    <w:rsid w:val="00E01C3E"/>
    <w:rsid w:val="00E045BD"/>
    <w:rsid w:val="00E05621"/>
    <w:rsid w:val="00E06D2A"/>
    <w:rsid w:val="00E120CB"/>
    <w:rsid w:val="00E12904"/>
    <w:rsid w:val="00E13884"/>
    <w:rsid w:val="00E15034"/>
    <w:rsid w:val="00E163FD"/>
    <w:rsid w:val="00E17834"/>
    <w:rsid w:val="00E17B15"/>
    <w:rsid w:val="00E17B77"/>
    <w:rsid w:val="00E21A96"/>
    <w:rsid w:val="00E23337"/>
    <w:rsid w:val="00E247A5"/>
    <w:rsid w:val="00E24ABA"/>
    <w:rsid w:val="00E24DC6"/>
    <w:rsid w:val="00E259EA"/>
    <w:rsid w:val="00E25E64"/>
    <w:rsid w:val="00E26A34"/>
    <w:rsid w:val="00E27E04"/>
    <w:rsid w:val="00E30473"/>
    <w:rsid w:val="00E32061"/>
    <w:rsid w:val="00E32DC9"/>
    <w:rsid w:val="00E344BA"/>
    <w:rsid w:val="00E37A3B"/>
    <w:rsid w:val="00E40E20"/>
    <w:rsid w:val="00E40E26"/>
    <w:rsid w:val="00E41A33"/>
    <w:rsid w:val="00E41E40"/>
    <w:rsid w:val="00E42EB9"/>
    <w:rsid w:val="00E42FF9"/>
    <w:rsid w:val="00E432E0"/>
    <w:rsid w:val="00E445A6"/>
    <w:rsid w:val="00E44B5C"/>
    <w:rsid w:val="00E4714C"/>
    <w:rsid w:val="00E47316"/>
    <w:rsid w:val="00E47FC3"/>
    <w:rsid w:val="00E503E2"/>
    <w:rsid w:val="00E51AEB"/>
    <w:rsid w:val="00E522A7"/>
    <w:rsid w:val="00E53E7A"/>
    <w:rsid w:val="00E53F84"/>
    <w:rsid w:val="00E54452"/>
    <w:rsid w:val="00E5729E"/>
    <w:rsid w:val="00E60111"/>
    <w:rsid w:val="00E60150"/>
    <w:rsid w:val="00E664C5"/>
    <w:rsid w:val="00E671A2"/>
    <w:rsid w:val="00E70575"/>
    <w:rsid w:val="00E714E6"/>
    <w:rsid w:val="00E72545"/>
    <w:rsid w:val="00E73072"/>
    <w:rsid w:val="00E73535"/>
    <w:rsid w:val="00E73DA1"/>
    <w:rsid w:val="00E74998"/>
    <w:rsid w:val="00E763E9"/>
    <w:rsid w:val="00E76D26"/>
    <w:rsid w:val="00E7783D"/>
    <w:rsid w:val="00E81CB1"/>
    <w:rsid w:val="00E82BEB"/>
    <w:rsid w:val="00E8315E"/>
    <w:rsid w:val="00E86DE6"/>
    <w:rsid w:val="00E90D76"/>
    <w:rsid w:val="00E92436"/>
    <w:rsid w:val="00E96846"/>
    <w:rsid w:val="00E97340"/>
    <w:rsid w:val="00EA1598"/>
    <w:rsid w:val="00EA3FF6"/>
    <w:rsid w:val="00EA59E9"/>
    <w:rsid w:val="00EA5C42"/>
    <w:rsid w:val="00EA71B4"/>
    <w:rsid w:val="00EB1390"/>
    <w:rsid w:val="00EB13B5"/>
    <w:rsid w:val="00EB25C1"/>
    <w:rsid w:val="00EB2C71"/>
    <w:rsid w:val="00EB4340"/>
    <w:rsid w:val="00EB5236"/>
    <w:rsid w:val="00EB556D"/>
    <w:rsid w:val="00EB5A7D"/>
    <w:rsid w:val="00EB672D"/>
    <w:rsid w:val="00EB7126"/>
    <w:rsid w:val="00EB7F22"/>
    <w:rsid w:val="00EC2B1C"/>
    <w:rsid w:val="00EC2CFB"/>
    <w:rsid w:val="00EC2EA3"/>
    <w:rsid w:val="00EC3602"/>
    <w:rsid w:val="00EC3946"/>
    <w:rsid w:val="00EC47B2"/>
    <w:rsid w:val="00ED0CD9"/>
    <w:rsid w:val="00ED2BC8"/>
    <w:rsid w:val="00ED54B0"/>
    <w:rsid w:val="00ED55C0"/>
    <w:rsid w:val="00ED682B"/>
    <w:rsid w:val="00ED6AB0"/>
    <w:rsid w:val="00ED6D9A"/>
    <w:rsid w:val="00ED751F"/>
    <w:rsid w:val="00EE02D7"/>
    <w:rsid w:val="00EE396B"/>
    <w:rsid w:val="00EE41D5"/>
    <w:rsid w:val="00EE5FC0"/>
    <w:rsid w:val="00EE66FA"/>
    <w:rsid w:val="00EE7E33"/>
    <w:rsid w:val="00EF0B7E"/>
    <w:rsid w:val="00EF12A7"/>
    <w:rsid w:val="00EF1BC5"/>
    <w:rsid w:val="00EF1D85"/>
    <w:rsid w:val="00EF397C"/>
    <w:rsid w:val="00EF439C"/>
    <w:rsid w:val="00EF595C"/>
    <w:rsid w:val="00EF5FEE"/>
    <w:rsid w:val="00EF61B2"/>
    <w:rsid w:val="00EF68E4"/>
    <w:rsid w:val="00F011DD"/>
    <w:rsid w:val="00F01463"/>
    <w:rsid w:val="00F0165C"/>
    <w:rsid w:val="00F02281"/>
    <w:rsid w:val="00F023C0"/>
    <w:rsid w:val="00F037A4"/>
    <w:rsid w:val="00F04A28"/>
    <w:rsid w:val="00F04AFA"/>
    <w:rsid w:val="00F055C1"/>
    <w:rsid w:val="00F0560D"/>
    <w:rsid w:val="00F05800"/>
    <w:rsid w:val="00F06B76"/>
    <w:rsid w:val="00F105CE"/>
    <w:rsid w:val="00F12479"/>
    <w:rsid w:val="00F16CBB"/>
    <w:rsid w:val="00F16DE0"/>
    <w:rsid w:val="00F202CA"/>
    <w:rsid w:val="00F20710"/>
    <w:rsid w:val="00F20A99"/>
    <w:rsid w:val="00F21F42"/>
    <w:rsid w:val="00F24286"/>
    <w:rsid w:val="00F26874"/>
    <w:rsid w:val="00F271AE"/>
    <w:rsid w:val="00F2784C"/>
    <w:rsid w:val="00F27C8F"/>
    <w:rsid w:val="00F30AC9"/>
    <w:rsid w:val="00F30B76"/>
    <w:rsid w:val="00F32749"/>
    <w:rsid w:val="00F35129"/>
    <w:rsid w:val="00F37172"/>
    <w:rsid w:val="00F40DA7"/>
    <w:rsid w:val="00F436E5"/>
    <w:rsid w:val="00F43905"/>
    <w:rsid w:val="00F439BD"/>
    <w:rsid w:val="00F446E4"/>
    <w:rsid w:val="00F4477E"/>
    <w:rsid w:val="00F45C10"/>
    <w:rsid w:val="00F461D5"/>
    <w:rsid w:val="00F50069"/>
    <w:rsid w:val="00F504EA"/>
    <w:rsid w:val="00F5081D"/>
    <w:rsid w:val="00F5432A"/>
    <w:rsid w:val="00F55765"/>
    <w:rsid w:val="00F56D95"/>
    <w:rsid w:val="00F60DDC"/>
    <w:rsid w:val="00F62281"/>
    <w:rsid w:val="00F65179"/>
    <w:rsid w:val="00F659D0"/>
    <w:rsid w:val="00F67968"/>
    <w:rsid w:val="00F67D8F"/>
    <w:rsid w:val="00F705B1"/>
    <w:rsid w:val="00F705C9"/>
    <w:rsid w:val="00F7084C"/>
    <w:rsid w:val="00F74668"/>
    <w:rsid w:val="00F771BC"/>
    <w:rsid w:val="00F802BE"/>
    <w:rsid w:val="00F8305D"/>
    <w:rsid w:val="00F83B89"/>
    <w:rsid w:val="00F859F2"/>
    <w:rsid w:val="00F86024"/>
    <w:rsid w:val="00F8611A"/>
    <w:rsid w:val="00F86DC7"/>
    <w:rsid w:val="00F87BF6"/>
    <w:rsid w:val="00F92280"/>
    <w:rsid w:val="00F93EA6"/>
    <w:rsid w:val="00F93FAF"/>
    <w:rsid w:val="00F945D0"/>
    <w:rsid w:val="00F94CE3"/>
    <w:rsid w:val="00F95736"/>
    <w:rsid w:val="00F957BC"/>
    <w:rsid w:val="00F95CA0"/>
    <w:rsid w:val="00F95FA1"/>
    <w:rsid w:val="00FA097B"/>
    <w:rsid w:val="00FA0F2E"/>
    <w:rsid w:val="00FA2CAF"/>
    <w:rsid w:val="00FA450A"/>
    <w:rsid w:val="00FA5128"/>
    <w:rsid w:val="00FA597D"/>
    <w:rsid w:val="00FA661E"/>
    <w:rsid w:val="00FA7488"/>
    <w:rsid w:val="00FA7F25"/>
    <w:rsid w:val="00FB010E"/>
    <w:rsid w:val="00FB0357"/>
    <w:rsid w:val="00FB0DD5"/>
    <w:rsid w:val="00FB25BC"/>
    <w:rsid w:val="00FB2D6D"/>
    <w:rsid w:val="00FB2F4D"/>
    <w:rsid w:val="00FB3BEC"/>
    <w:rsid w:val="00FB4091"/>
    <w:rsid w:val="00FB4280"/>
    <w:rsid w:val="00FB42D4"/>
    <w:rsid w:val="00FB5906"/>
    <w:rsid w:val="00FB762F"/>
    <w:rsid w:val="00FB79F9"/>
    <w:rsid w:val="00FC1273"/>
    <w:rsid w:val="00FC2AED"/>
    <w:rsid w:val="00FC61EB"/>
    <w:rsid w:val="00FC62E4"/>
    <w:rsid w:val="00FC735D"/>
    <w:rsid w:val="00FC7B34"/>
    <w:rsid w:val="00FD0732"/>
    <w:rsid w:val="00FD09D5"/>
    <w:rsid w:val="00FD156C"/>
    <w:rsid w:val="00FD3AD8"/>
    <w:rsid w:val="00FD3DD5"/>
    <w:rsid w:val="00FD42B6"/>
    <w:rsid w:val="00FD43C5"/>
    <w:rsid w:val="00FD5A76"/>
    <w:rsid w:val="00FD5EA7"/>
    <w:rsid w:val="00FE16E8"/>
    <w:rsid w:val="00FE18A1"/>
    <w:rsid w:val="00FE4453"/>
    <w:rsid w:val="00FE5606"/>
    <w:rsid w:val="00FE5A91"/>
    <w:rsid w:val="00FE5CE6"/>
    <w:rsid w:val="00FE78B9"/>
    <w:rsid w:val="00FF0167"/>
    <w:rsid w:val="00FF13DA"/>
    <w:rsid w:val="00FF2886"/>
    <w:rsid w:val="00FF323F"/>
    <w:rsid w:val="00FF353C"/>
    <w:rsid w:val="00FF563D"/>
    <w:rsid w:val="00FF60F3"/>
    <w:rsid w:val="00FF79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2"/>
    </o:shapelayout>
  </w:shapeDefaults>
  <w:decimalSymbol w:val=","/>
  <w:listSeparator w:val=";"/>
  <w14:docId w14:val="7E3B1394"/>
  <w15:docId w15:val="{230C3E2B-9452-46C2-AF88-B1638508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ytuwykresu0">
    <w:name w:val="Tytuł wykresu"/>
    <w:basedOn w:val="Normalny"/>
    <w:rsid w:val="00446DEF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8664DC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ekstpodstawowycigy">
    <w:name w:val="Tekst podstawowy ciągły"/>
    <w:basedOn w:val="Normalny"/>
    <w:qFormat/>
    <w:rsid w:val="00185435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Arial"/>
      <w:bCs/>
      <w:szCs w:val="19"/>
      <w:lang w:eastAsia="pl-PL"/>
    </w:rPr>
  </w:style>
  <w:style w:type="character" w:styleId="UyteHipercze">
    <w:name w:val="FollowedHyperlink"/>
    <w:basedOn w:val="Domylnaczcionkaakapitu"/>
    <w:unhideWhenUsed/>
    <w:rsid w:val="002D3D3B"/>
    <w:rPr>
      <w:color w:val="954F72" w:themeColor="followedHyperlink"/>
      <w:u w:val="single"/>
    </w:rPr>
  </w:style>
  <w:style w:type="paragraph" w:customStyle="1" w:styleId="tekst">
    <w:name w:val="tekst"/>
    <w:basedOn w:val="Normalny"/>
    <w:uiPriority w:val="99"/>
    <w:rsid w:val="00FE5606"/>
    <w:pPr>
      <w:autoSpaceDE w:val="0"/>
      <w:autoSpaceDN w:val="0"/>
      <w:adjustRightInd w:val="0"/>
      <w:spacing w:before="0" w:after="0" w:line="300" w:lineRule="atLeast"/>
      <w:ind w:firstLine="340"/>
      <w:jc w:val="both"/>
      <w:textAlignment w:val="center"/>
    </w:pPr>
    <w:rPr>
      <w:rFonts w:ascii="Arial" w:eastAsia="Times New Roman" w:hAnsi="Arial" w:cs="Arial"/>
      <w:color w:val="000000"/>
      <w:sz w:val="22"/>
      <w:lang w:eastAsia="pl-PL"/>
    </w:rPr>
  </w:style>
  <w:style w:type="paragraph" w:styleId="Tekstpodstawowywcity3">
    <w:name w:val="Body Text Indent 3"/>
    <w:basedOn w:val="Normalny"/>
    <w:link w:val="Tekstpodstawowywcity3Znak"/>
    <w:rsid w:val="00AD63DD"/>
    <w:pPr>
      <w:spacing w:before="40" w:line="400" w:lineRule="exact"/>
      <w:ind w:firstLine="539"/>
      <w:jc w:val="both"/>
    </w:pPr>
    <w:rPr>
      <w:rFonts w:ascii="Arial" w:eastAsia="Calibri" w:hAnsi="Arial" w:cs="Arial"/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D63DD"/>
    <w:rPr>
      <w:rFonts w:ascii="Arial" w:eastAsia="Calibri" w:hAnsi="Arial" w:cs="Arial"/>
      <w:sz w:val="20"/>
      <w:szCs w:val="20"/>
    </w:rPr>
  </w:style>
  <w:style w:type="paragraph" w:customStyle="1" w:styleId="Default">
    <w:name w:val="Default"/>
    <w:rsid w:val="00AD63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D63DD"/>
    <w:pPr>
      <w:spacing w:before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D63D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AD63DD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rsid w:val="00AD63D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D63D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D63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AD63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D63D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396BD5"/>
    <w:pPr>
      <w:spacing w:before="0"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table" w:customStyle="1" w:styleId="Tabela-Siatka1">
    <w:name w:val="Tabela - Siatka1"/>
    <w:basedOn w:val="Standardowy"/>
    <w:next w:val="Tabela-Siatka"/>
    <w:uiPriority w:val="39"/>
    <w:rsid w:val="00C91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3C33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613DA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13DA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613DA3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613DA3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613DA3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613DA3"/>
    <w:rPr>
      <w:rFonts w:ascii="Fira Sans" w:hAnsi="Fira Sans"/>
      <w:color w:val="FFFFFF" w:themeColor="background1"/>
      <w:sz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5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hyperlink" Target="https://bdl.stat.gov.pl/BDL/dane/podgrup/temat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stat.gov.pl/metainformacje/slownik-pojec/pojecia-stosowane-w-statystyce-publicznej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https://bdl.stat.gov.pl/BDL/dane/podgrup/tem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://stat.gov.pl/metainformacje/slownik-pojec/pojecia-stosowane-w-statystyce-publicznej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ekretariatusrze@stat.gov.pl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E808BE-DA44-4DF5-94A1-871A99815A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CA8B5C-31D1-44D8-BAA2-D57C9058BECB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11555</TotalTime>
  <Pages>9</Pages>
  <Words>2881</Words>
  <Characters>17286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Trzyna Irena</cp:lastModifiedBy>
  <cp:revision>436</cp:revision>
  <cp:lastPrinted>2026-09-22T12:30:00Z</cp:lastPrinted>
  <dcterms:created xsi:type="dcterms:W3CDTF">2021-01-13T09:01:00Z</dcterms:created>
  <dcterms:modified xsi:type="dcterms:W3CDTF">2026-09-29T06:41:00Z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