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9A1DF" w14:textId="5A5AB4C4" w:rsidR="00656D1D" w:rsidRDefault="00656D1D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656D1D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Światowy Dzień Drzewa w województwie lubelskim 2026 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</w:t>
      </w:r>
      <w:r w:rsidRPr="00656D1D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infografika</w:t>
      </w:r>
    </w:p>
    <w:p w14:paraId="5144D987" w14:textId="77777777" w:rsidR="003508D2" w:rsidRDefault="003508D2" w:rsidP="003508D2">
      <w:pPr>
        <w:pStyle w:val="Nagwek2"/>
      </w:pPr>
      <w:r>
        <w:t>Górna, graficzna część infografiki</w:t>
      </w:r>
    </w:p>
    <w:p w14:paraId="5959F27F" w14:textId="32BD4F95" w:rsidR="003508D2" w:rsidRDefault="003508D2" w:rsidP="003508D2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656D1D">
        <w:t>brzozy</w:t>
      </w:r>
      <w:r>
        <w:t xml:space="preserve">, widnieje logo Urzędu Statystycznego w Lublinie oraz </w:t>
      </w:r>
      <w:r w:rsidR="00BE5558">
        <w:t>zielon</w:t>
      </w:r>
      <w:r w:rsidR="00656D1D">
        <w:t>y</w:t>
      </w:r>
      <w:r>
        <w:t xml:space="preserve"> element graficzny zawierający tytuł infografiki oraz datę święta.</w:t>
      </w:r>
    </w:p>
    <w:p w14:paraId="6AB8E5E6" w14:textId="5EAF68C3" w:rsidR="00F60968" w:rsidRDefault="00656D1D" w:rsidP="00F60968">
      <w:pPr>
        <w:pStyle w:val="Nagwek2"/>
      </w:pPr>
      <w:r>
        <w:t>Leśnictwo (w województwie lubelskim w 2025 roku)</w:t>
      </w:r>
    </w:p>
    <w:p w14:paraId="0A52EBB1" w14:textId="4C256AFA" w:rsidR="00656D1D" w:rsidRDefault="00656D1D" w:rsidP="00656D1D">
      <w:pPr>
        <w:pStyle w:val="Akapitzlist"/>
        <w:numPr>
          <w:ilvl w:val="0"/>
          <w:numId w:val="30"/>
        </w:numPr>
      </w:pPr>
      <w:r>
        <w:t>Gruntów leśnych:</w:t>
      </w:r>
    </w:p>
    <w:p w14:paraId="5285CB51" w14:textId="3DED3913" w:rsidR="00656D1D" w:rsidRDefault="00656D1D" w:rsidP="00656D1D">
      <w:pPr>
        <w:pStyle w:val="Akapitzlist"/>
        <w:numPr>
          <w:ilvl w:val="1"/>
          <w:numId w:val="30"/>
        </w:numPr>
      </w:pPr>
      <w:r>
        <w:t>598,1 tysięcy hektarów;</w:t>
      </w:r>
    </w:p>
    <w:p w14:paraId="50B36DF6" w14:textId="5056BA3C" w:rsidR="00656D1D" w:rsidRDefault="00656D1D" w:rsidP="00656D1D">
      <w:pPr>
        <w:pStyle w:val="Akapitzlist"/>
        <w:numPr>
          <w:ilvl w:val="1"/>
          <w:numId w:val="30"/>
        </w:numPr>
      </w:pPr>
      <w:r>
        <w:t>Spadek o 0,1% rok do roku;</w:t>
      </w:r>
    </w:p>
    <w:p w14:paraId="132BAF96" w14:textId="36EBD00C" w:rsidR="00656D1D" w:rsidRDefault="00656D1D" w:rsidP="00656D1D">
      <w:pPr>
        <w:pStyle w:val="Akapitzlist"/>
        <w:numPr>
          <w:ilvl w:val="0"/>
          <w:numId w:val="30"/>
        </w:numPr>
      </w:pPr>
      <w:r>
        <w:t>Lesistość</w:t>
      </w:r>
      <w:r>
        <w:t>:</w:t>
      </w:r>
    </w:p>
    <w:p w14:paraId="0DFBC5B1" w14:textId="19EFC70E" w:rsidR="00656D1D" w:rsidRDefault="00656D1D" w:rsidP="00656D1D">
      <w:pPr>
        <w:pStyle w:val="Akapitzlist"/>
        <w:numPr>
          <w:ilvl w:val="1"/>
          <w:numId w:val="30"/>
        </w:numPr>
      </w:pPr>
      <w:r>
        <w:t>23,4%</w:t>
      </w:r>
    </w:p>
    <w:p w14:paraId="0EDBD39F" w14:textId="0187F7FE" w:rsidR="00656D1D" w:rsidRPr="00656D1D" w:rsidRDefault="00656D1D" w:rsidP="00656D1D">
      <w:pPr>
        <w:pStyle w:val="Akapitzlist"/>
        <w:numPr>
          <w:ilvl w:val="1"/>
          <w:numId w:val="30"/>
        </w:numPr>
      </w:pPr>
      <w:r>
        <w:t>Spadek o 0,</w:t>
      </w:r>
      <w:r>
        <w:t>4</w:t>
      </w:r>
      <w:r>
        <w:t>% rok do roku;</w:t>
      </w:r>
    </w:p>
    <w:p w14:paraId="225236B5" w14:textId="61BAE796" w:rsidR="00656D1D" w:rsidRDefault="00656D1D" w:rsidP="00656D1D">
      <w:pPr>
        <w:pStyle w:val="Akapitzlist"/>
        <w:numPr>
          <w:ilvl w:val="0"/>
          <w:numId w:val="30"/>
        </w:numPr>
      </w:pPr>
      <w:r>
        <w:t>Grunty związane z gospodarką leśną ogółem</w:t>
      </w:r>
      <w:r>
        <w:t>:</w:t>
      </w:r>
    </w:p>
    <w:p w14:paraId="47097D38" w14:textId="2F80D21A" w:rsidR="00656D1D" w:rsidRDefault="00656D1D" w:rsidP="00656D1D">
      <w:pPr>
        <w:pStyle w:val="Akapitzlist"/>
        <w:numPr>
          <w:ilvl w:val="1"/>
          <w:numId w:val="30"/>
        </w:numPr>
      </w:pPr>
      <w:r>
        <w:t xml:space="preserve">8952,86 </w:t>
      </w:r>
      <w:r>
        <w:t>hektarów;</w:t>
      </w:r>
    </w:p>
    <w:p w14:paraId="2A337567" w14:textId="0A56F07A" w:rsidR="00656D1D" w:rsidRDefault="00656D1D" w:rsidP="00656D1D">
      <w:pPr>
        <w:pStyle w:val="Akapitzlist"/>
        <w:numPr>
          <w:ilvl w:val="1"/>
          <w:numId w:val="30"/>
        </w:numPr>
      </w:pPr>
      <w:r>
        <w:t>wzrost</w:t>
      </w:r>
      <w:r>
        <w:t xml:space="preserve"> o 0,</w:t>
      </w:r>
      <w:r>
        <w:t>4</w:t>
      </w:r>
      <w:r>
        <w:t>% rok do roku</w:t>
      </w:r>
      <w:r>
        <w:t>.</w:t>
      </w:r>
    </w:p>
    <w:p w14:paraId="521C5E25" w14:textId="75878E57" w:rsidR="00656D1D" w:rsidRDefault="00656D1D" w:rsidP="00656D1D">
      <w:pPr>
        <w:pStyle w:val="Nagwek2"/>
      </w:pPr>
      <w:r>
        <w:t xml:space="preserve">Lesistość (w </w:t>
      </w:r>
      <w:r>
        <w:t>2025 roku)</w:t>
      </w:r>
    </w:p>
    <w:p w14:paraId="2554994B" w14:textId="3D6A9524" w:rsidR="00656D1D" w:rsidRDefault="00656D1D" w:rsidP="00656D1D">
      <w:r>
        <w:t>Polska = 29</w:t>
      </w:r>
      <w:r>
        <w:t>,6</w:t>
      </w:r>
    </w:p>
    <w:p w14:paraId="3989A2A5" w14:textId="3BA2F5CD" w:rsidR="00656D1D" w:rsidRPr="00A763DE" w:rsidRDefault="00656D1D" w:rsidP="00656D1D">
      <w:r>
        <w:t>Województwo lubelskie 23,</w:t>
      </w:r>
      <w:r>
        <w:t>4</w:t>
      </w:r>
    </w:p>
    <w:p w14:paraId="703169F5" w14:textId="4608AAC7" w:rsidR="00656D1D" w:rsidRDefault="00656D1D" w:rsidP="00656D1D">
      <w:r>
        <w:t>Według powiatów</w:t>
      </w:r>
      <w:r>
        <w:t xml:space="preserve"> w %</w:t>
      </w:r>
      <w:r>
        <w:t>:</w:t>
      </w:r>
    </w:p>
    <w:p w14:paraId="5B9D9610" w14:textId="2965DB58" w:rsidR="00656D1D" w:rsidRDefault="00656D1D" w:rsidP="00656D1D">
      <w:pPr>
        <w:pStyle w:val="Akapitzlist"/>
        <w:numPr>
          <w:ilvl w:val="0"/>
          <w:numId w:val="31"/>
        </w:numPr>
      </w:pPr>
      <w:r>
        <w:t>W przedziale od 1,7 do 15,0:</w:t>
      </w:r>
    </w:p>
    <w:p w14:paraId="0E524FC8" w14:textId="2735826C" w:rsidR="00656D1D" w:rsidRDefault="00656D1D" w:rsidP="00656D1D">
      <w:pPr>
        <w:pStyle w:val="Akapitzlist"/>
        <w:numPr>
          <w:ilvl w:val="1"/>
          <w:numId w:val="31"/>
        </w:numPr>
      </w:pPr>
      <w:r>
        <w:t>Powiat m. Zamość</w:t>
      </w:r>
      <w:r>
        <w:t>;</w:t>
      </w:r>
    </w:p>
    <w:p w14:paraId="06CB5625" w14:textId="4AD942A0" w:rsidR="00656D1D" w:rsidRDefault="00656D1D" w:rsidP="00656D1D">
      <w:pPr>
        <w:pStyle w:val="Akapitzlist"/>
        <w:numPr>
          <w:ilvl w:val="1"/>
          <w:numId w:val="31"/>
        </w:numPr>
      </w:pPr>
      <w:r>
        <w:t>Powiat m. Chełm</w:t>
      </w:r>
      <w:r>
        <w:t>;</w:t>
      </w:r>
    </w:p>
    <w:p w14:paraId="41B47C8B" w14:textId="0BDDC25B" w:rsidR="00656D1D" w:rsidRDefault="00656D1D" w:rsidP="00656D1D">
      <w:pPr>
        <w:pStyle w:val="Akapitzlist"/>
        <w:numPr>
          <w:ilvl w:val="1"/>
          <w:numId w:val="31"/>
        </w:numPr>
      </w:pPr>
      <w:r>
        <w:t>Powiat lubelski</w:t>
      </w:r>
      <w:r>
        <w:t>;</w:t>
      </w:r>
    </w:p>
    <w:p w14:paraId="441AB5B1" w14:textId="5575C272" w:rsidR="00656D1D" w:rsidRDefault="00656D1D" w:rsidP="00656D1D">
      <w:pPr>
        <w:pStyle w:val="Akapitzlist"/>
        <w:numPr>
          <w:ilvl w:val="1"/>
          <w:numId w:val="31"/>
        </w:numPr>
      </w:pPr>
      <w:r>
        <w:t>Powiat m. Lublin</w:t>
      </w:r>
      <w:r>
        <w:t>;</w:t>
      </w:r>
    </w:p>
    <w:p w14:paraId="4FB90EEE" w14:textId="21B181C2" w:rsidR="00656D1D" w:rsidRDefault="00656D1D" w:rsidP="00656D1D">
      <w:pPr>
        <w:pStyle w:val="Akapitzlist"/>
        <w:numPr>
          <w:ilvl w:val="1"/>
          <w:numId w:val="31"/>
        </w:numPr>
      </w:pPr>
      <w:r>
        <w:t>Powiat świdnicki</w:t>
      </w:r>
      <w:r>
        <w:t>;</w:t>
      </w:r>
    </w:p>
    <w:p w14:paraId="097EB32E" w14:textId="31CBA9FF" w:rsidR="00656D1D" w:rsidRDefault="00656D1D" w:rsidP="00656D1D">
      <w:pPr>
        <w:pStyle w:val="Akapitzlist"/>
        <w:numPr>
          <w:ilvl w:val="1"/>
          <w:numId w:val="31"/>
        </w:numPr>
      </w:pPr>
      <w:r>
        <w:t>Powiat hrubieszowski</w:t>
      </w:r>
      <w:r>
        <w:t>;</w:t>
      </w:r>
    </w:p>
    <w:p w14:paraId="439C7F08" w14:textId="6D457027" w:rsidR="00656D1D" w:rsidRDefault="00656D1D" w:rsidP="00656D1D">
      <w:pPr>
        <w:pStyle w:val="Akapitzlist"/>
        <w:numPr>
          <w:ilvl w:val="1"/>
          <w:numId w:val="31"/>
        </w:numPr>
      </w:pPr>
      <w:r>
        <w:t>Powiat łęczyński</w:t>
      </w:r>
      <w:r>
        <w:t>;</w:t>
      </w:r>
    </w:p>
    <w:p w14:paraId="6AAB3AB4" w14:textId="37AF29E4" w:rsidR="00656D1D" w:rsidRDefault="00656D1D" w:rsidP="00656D1D">
      <w:pPr>
        <w:pStyle w:val="Akapitzlist"/>
        <w:numPr>
          <w:ilvl w:val="0"/>
          <w:numId w:val="31"/>
        </w:numPr>
      </w:pPr>
      <w:r>
        <w:t xml:space="preserve">W przedziale od </w:t>
      </w:r>
      <w:r>
        <w:t>15,1</w:t>
      </w:r>
      <w:r>
        <w:t xml:space="preserve"> do </w:t>
      </w:r>
      <w:r>
        <w:t>20</w:t>
      </w:r>
      <w:r>
        <w:t>,0:</w:t>
      </w:r>
    </w:p>
    <w:p w14:paraId="28CDE658" w14:textId="1BEC842D" w:rsidR="00656D1D" w:rsidRDefault="00656D1D" w:rsidP="00656D1D">
      <w:pPr>
        <w:pStyle w:val="Akapitzlist"/>
        <w:numPr>
          <w:ilvl w:val="1"/>
          <w:numId w:val="31"/>
        </w:numPr>
      </w:pPr>
      <w:r>
        <w:t>Powiat krasnostawski</w:t>
      </w:r>
      <w:r>
        <w:t>;</w:t>
      </w:r>
    </w:p>
    <w:p w14:paraId="7E0A7FD4" w14:textId="5B977D80" w:rsidR="00656D1D" w:rsidRDefault="00656D1D" w:rsidP="00656D1D">
      <w:pPr>
        <w:pStyle w:val="Akapitzlist"/>
        <w:numPr>
          <w:ilvl w:val="1"/>
          <w:numId w:val="31"/>
        </w:numPr>
      </w:pPr>
      <w:r>
        <w:t>Powiat m. Biała Podlaska</w:t>
      </w:r>
      <w:r>
        <w:t>;</w:t>
      </w:r>
    </w:p>
    <w:p w14:paraId="55E6F1C2" w14:textId="5DB67875" w:rsidR="00656D1D" w:rsidRDefault="00656D1D" w:rsidP="00656D1D">
      <w:pPr>
        <w:pStyle w:val="Akapitzlist"/>
        <w:numPr>
          <w:ilvl w:val="1"/>
          <w:numId w:val="31"/>
        </w:numPr>
      </w:pPr>
      <w:r>
        <w:t>Powiat chełmski</w:t>
      </w:r>
      <w:r>
        <w:t>;</w:t>
      </w:r>
    </w:p>
    <w:p w14:paraId="45F7FD3E" w14:textId="65C23B5B" w:rsidR="00656D1D" w:rsidRDefault="00656D1D" w:rsidP="00656D1D">
      <w:pPr>
        <w:pStyle w:val="Akapitzlist"/>
        <w:numPr>
          <w:ilvl w:val="0"/>
          <w:numId w:val="31"/>
        </w:numPr>
      </w:pPr>
      <w:r>
        <w:t xml:space="preserve">W przedziale od </w:t>
      </w:r>
      <w:r>
        <w:t>20,1</w:t>
      </w:r>
      <w:r>
        <w:t xml:space="preserve"> do </w:t>
      </w:r>
      <w:r>
        <w:t>25,0</w:t>
      </w:r>
      <w:r>
        <w:t>:</w:t>
      </w:r>
    </w:p>
    <w:p w14:paraId="190185CE" w14:textId="3C37FBFE" w:rsidR="00656D1D" w:rsidRDefault="00656D1D" w:rsidP="00656D1D">
      <w:pPr>
        <w:pStyle w:val="Akapitzlist"/>
        <w:numPr>
          <w:ilvl w:val="1"/>
          <w:numId w:val="31"/>
        </w:numPr>
      </w:pPr>
      <w:r>
        <w:t>Powiat lubartowski</w:t>
      </w:r>
      <w:r>
        <w:t>;</w:t>
      </w:r>
    </w:p>
    <w:p w14:paraId="6A76ECFA" w14:textId="4ACB10CC" w:rsidR="00656D1D" w:rsidRDefault="00656D1D" w:rsidP="00656D1D">
      <w:pPr>
        <w:pStyle w:val="Akapitzlist"/>
        <w:numPr>
          <w:ilvl w:val="1"/>
          <w:numId w:val="31"/>
        </w:numPr>
      </w:pPr>
      <w:r>
        <w:lastRenderedPageBreak/>
        <w:t>Powiat kraśnicki</w:t>
      </w:r>
      <w:r>
        <w:t>;</w:t>
      </w:r>
    </w:p>
    <w:p w14:paraId="6F6E150C" w14:textId="6B502D8F" w:rsidR="00656D1D" w:rsidRDefault="00656D1D" w:rsidP="00656D1D">
      <w:pPr>
        <w:pStyle w:val="Akapitzlist"/>
        <w:numPr>
          <w:ilvl w:val="1"/>
          <w:numId w:val="31"/>
        </w:numPr>
      </w:pPr>
      <w:r>
        <w:t>Powiat radzyński</w:t>
      </w:r>
      <w:r>
        <w:t>;</w:t>
      </w:r>
    </w:p>
    <w:p w14:paraId="6D2A7294" w14:textId="7DF0C3C7" w:rsidR="00656D1D" w:rsidRDefault="00656D1D" w:rsidP="00656D1D">
      <w:pPr>
        <w:pStyle w:val="Akapitzlist"/>
        <w:numPr>
          <w:ilvl w:val="1"/>
          <w:numId w:val="31"/>
        </w:numPr>
      </w:pPr>
      <w:r>
        <w:t>Powiat tomaszowski</w:t>
      </w:r>
      <w:r>
        <w:t>;</w:t>
      </w:r>
    </w:p>
    <w:p w14:paraId="107A9679" w14:textId="18939AD0" w:rsidR="00656D1D" w:rsidRDefault="00656D1D" w:rsidP="00656D1D">
      <w:pPr>
        <w:pStyle w:val="Akapitzlist"/>
        <w:numPr>
          <w:ilvl w:val="1"/>
          <w:numId w:val="31"/>
        </w:numPr>
      </w:pPr>
      <w:r>
        <w:t>Powiat opolski</w:t>
      </w:r>
      <w:r>
        <w:t>;</w:t>
      </w:r>
    </w:p>
    <w:p w14:paraId="49EB596D" w14:textId="71A6D83B" w:rsidR="00656D1D" w:rsidRDefault="00656D1D" w:rsidP="00656D1D">
      <w:pPr>
        <w:pStyle w:val="Akapitzlist"/>
        <w:numPr>
          <w:ilvl w:val="1"/>
          <w:numId w:val="31"/>
        </w:numPr>
      </w:pPr>
      <w:r>
        <w:t>Powiat rycki</w:t>
      </w:r>
      <w:r>
        <w:t>;</w:t>
      </w:r>
    </w:p>
    <w:p w14:paraId="64D290A6" w14:textId="28C231E4" w:rsidR="00656D1D" w:rsidRDefault="00656D1D" w:rsidP="00656D1D">
      <w:pPr>
        <w:pStyle w:val="Akapitzlist"/>
        <w:numPr>
          <w:ilvl w:val="1"/>
          <w:numId w:val="31"/>
        </w:numPr>
      </w:pPr>
      <w:r>
        <w:t>Powiat łukowski</w:t>
      </w:r>
      <w:r>
        <w:t>;</w:t>
      </w:r>
    </w:p>
    <w:p w14:paraId="676C1003" w14:textId="3D00C561" w:rsidR="00656D1D" w:rsidRDefault="00656D1D" w:rsidP="00656D1D">
      <w:pPr>
        <w:pStyle w:val="Akapitzlist"/>
        <w:numPr>
          <w:ilvl w:val="1"/>
          <w:numId w:val="31"/>
        </w:numPr>
      </w:pPr>
      <w:r>
        <w:t>Powiat zamojski</w:t>
      </w:r>
      <w:r>
        <w:t>;</w:t>
      </w:r>
    </w:p>
    <w:p w14:paraId="55BB209E" w14:textId="17D588D4" w:rsidR="00656D1D" w:rsidRDefault="00656D1D" w:rsidP="00656D1D">
      <w:pPr>
        <w:pStyle w:val="Akapitzlist"/>
        <w:numPr>
          <w:ilvl w:val="0"/>
          <w:numId w:val="31"/>
        </w:numPr>
      </w:pPr>
      <w:r>
        <w:t xml:space="preserve">W przedziale od </w:t>
      </w:r>
      <w:r>
        <w:t>25,1</w:t>
      </w:r>
      <w:r>
        <w:t xml:space="preserve"> do </w:t>
      </w:r>
      <w:r>
        <w:t>30,0</w:t>
      </w:r>
      <w:r>
        <w:t>:</w:t>
      </w:r>
    </w:p>
    <w:p w14:paraId="365E3B28" w14:textId="61A0F400" w:rsidR="00656D1D" w:rsidRDefault="00656D1D" w:rsidP="00656D1D">
      <w:pPr>
        <w:pStyle w:val="Akapitzlist"/>
        <w:numPr>
          <w:ilvl w:val="1"/>
          <w:numId w:val="31"/>
        </w:numPr>
      </w:pPr>
      <w:r>
        <w:t>Powiat parczewski</w:t>
      </w:r>
      <w:r>
        <w:t>;</w:t>
      </w:r>
    </w:p>
    <w:p w14:paraId="58104067" w14:textId="76BD9510" w:rsidR="00656D1D" w:rsidRDefault="00656D1D" w:rsidP="00656D1D">
      <w:pPr>
        <w:pStyle w:val="Akapitzlist"/>
        <w:numPr>
          <w:ilvl w:val="1"/>
          <w:numId w:val="31"/>
        </w:numPr>
      </w:pPr>
      <w:r>
        <w:t>Powiat puławski</w:t>
      </w:r>
      <w:r>
        <w:t>;</w:t>
      </w:r>
    </w:p>
    <w:p w14:paraId="75EEEF53" w14:textId="620C8AAF" w:rsidR="00656D1D" w:rsidRDefault="00656D1D" w:rsidP="00656D1D">
      <w:pPr>
        <w:pStyle w:val="Akapitzlist"/>
        <w:numPr>
          <w:ilvl w:val="1"/>
          <w:numId w:val="31"/>
        </w:numPr>
      </w:pPr>
      <w:r>
        <w:t>Powiat bialski</w:t>
      </w:r>
      <w:r>
        <w:t>;</w:t>
      </w:r>
    </w:p>
    <w:p w14:paraId="06DF3939" w14:textId="7CCEC7A7" w:rsidR="00656D1D" w:rsidRDefault="00656D1D" w:rsidP="00656D1D">
      <w:pPr>
        <w:pStyle w:val="Akapitzlist"/>
        <w:numPr>
          <w:ilvl w:val="0"/>
          <w:numId w:val="31"/>
        </w:numPr>
      </w:pPr>
      <w:r>
        <w:t xml:space="preserve">W przedziale od </w:t>
      </w:r>
      <w:r>
        <w:t>30,1</w:t>
      </w:r>
      <w:r>
        <w:t xml:space="preserve"> do </w:t>
      </w:r>
      <w:r>
        <w:t>40,9</w:t>
      </w:r>
      <w:r>
        <w:t>:</w:t>
      </w:r>
    </w:p>
    <w:p w14:paraId="3476DF1F" w14:textId="23CE589E" w:rsidR="00656D1D" w:rsidRDefault="00656D1D" w:rsidP="00656D1D">
      <w:pPr>
        <w:pStyle w:val="Akapitzlist"/>
        <w:numPr>
          <w:ilvl w:val="1"/>
          <w:numId w:val="31"/>
        </w:numPr>
      </w:pPr>
      <w:r>
        <w:t>Powiat biłgorajski</w:t>
      </w:r>
      <w:r>
        <w:t>;</w:t>
      </w:r>
    </w:p>
    <w:p w14:paraId="4F5A74FD" w14:textId="3E2A5E1F" w:rsidR="00656D1D" w:rsidRDefault="00656D1D" w:rsidP="00656D1D">
      <w:pPr>
        <w:pStyle w:val="Akapitzlist"/>
        <w:numPr>
          <w:ilvl w:val="1"/>
          <w:numId w:val="31"/>
        </w:numPr>
      </w:pPr>
      <w:r>
        <w:t>Powiat janowski</w:t>
      </w:r>
      <w:r>
        <w:t>;</w:t>
      </w:r>
    </w:p>
    <w:p w14:paraId="0897BC29" w14:textId="3F12A918" w:rsidR="00656D1D" w:rsidRDefault="00656D1D" w:rsidP="00656D1D">
      <w:pPr>
        <w:pStyle w:val="Akapitzlist"/>
        <w:numPr>
          <w:ilvl w:val="1"/>
          <w:numId w:val="31"/>
        </w:numPr>
      </w:pPr>
      <w:r>
        <w:t>Powiat włodawski</w:t>
      </w:r>
      <w:r>
        <w:t>.</w:t>
      </w:r>
    </w:p>
    <w:p w14:paraId="49EDE63E" w14:textId="229A8F68" w:rsidR="00656D1D" w:rsidRDefault="00656D1D" w:rsidP="00656D1D">
      <w:r>
        <w:t>589107 hektarów – powierzchnia lasów w województwie lubelskim. Spadek o 0,1% rok do roku.</w:t>
      </w:r>
    </w:p>
    <w:p w14:paraId="2C82E306" w14:textId="77777777" w:rsidR="00656D1D" w:rsidRDefault="00656D1D" w:rsidP="00656D1D"/>
    <w:p w14:paraId="0D7C0B52" w14:textId="1CC65C30" w:rsidR="00931131" w:rsidRDefault="00656D1D" w:rsidP="00931131">
      <w:pPr>
        <w:pStyle w:val="Nagwek2"/>
      </w:pPr>
      <w:r>
        <w:t>Lasy według klas wieku drzewostanów (w województwie lubelskim w 2025 roku)</w:t>
      </w:r>
    </w:p>
    <w:p w14:paraId="00CB70B0" w14:textId="6F2F3CED" w:rsidR="00656D1D" w:rsidRPr="00656D1D" w:rsidRDefault="00656D1D" w:rsidP="00656D1D">
      <w:r>
        <w:t>W hektarach:</w:t>
      </w:r>
    </w:p>
    <w:p w14:paraId="6ACB0AE0" w14:textId="77777777" w:rsidR="00931131" w:rsidRDefault="00931131" w:rsidP="00931131">
      <w:pPr>
        <w:pStyle w:val="Akapitzlist"/>
        <w:numPr>
          <w:ilvl w:val="0"/>
          <w:numId w:val="26"/>
        </w:numPr>
      </w:pPr>
      <w:r>
        <w:t>1-20 lat:</w:t>
      </w:r>
    </w:p>
    <w:p w14:paraId="0A6D1529" w14:textId="63BB54DF" w:rsidR="00954411" w:rsidRDefault="00656D1D" w:rsidP="00931131">
      <w:pPr>
        <w:pStyle w:val="Akapitzlist"/>
        <w:numPr>
          <w:ilvl w:val="1"/>
          <w:numId w:val="26"/>
        </w:numPr>
      </w:pPr>
      <w:r>
        <w:t xml:space="preserve">2020 rok – </w:t>
      </w:r>
      <w:r w:rsidRPr="00656D1D">
        <w:t>54381</w:t>
      </w:r>
    </w:p>
    <w:p w14:paraId="15D17B06" w14:textId="769066D8" w:rsidR="00A763DE" w:rsidRDefault="00A763DE" w:rsidP="00931131">
      <w:pPr>
        <w:pStyle w:val="Akapitzlist"/>
        <w:numPr>
          <w:ilvl w:val="1"/>
          <w:numId w:val="26"/>
        </w:numPr>
      </w:pPr>
      <w:r>
        <w:t>202</w:t>
      </w:r>
      <w:r w:rsidR="00656D1D">
        <w:t>5</w:t>
      </w:r>
      <w:r>
        <w:t xml:space="preserve"> rok – </w:t>
      </w:r>
      <w:r w:rsidR="00656D1D">
        <w:t xml:space="preserve"> </w:t>
      </w:r>
      <w:r w:rsidR="00656D1D" w:rsidRPr="00656D1D">
        <w:t>42296</w:t>
      </w:r>
    </w:p>
    <w:p w14:paraId="20694057" w14:textId="77777777" w:rsidR="00931131" w:rsidRDefault="00931131" w:rsidP="00931131">
      <w:pPr>
        <w:pStyle w:val="Akapitzlist"/>
        <w:numPr>
          <w:ilvl w:val="0"/>
          <w:numId w:val="26"/>
        </w:numPr>
      </w:pPr>
      <w:r>
        <w:t>21-40 lat:</w:t>
      </w:r>
    </w:p>
    <w:p w14:paraId="322118F8" w14:textId="6A1A85BF" w:rsidR="00656D1D" w:rsidRDefault="00656D1D" w:rsidP="00656D1D">
      <w:pPr>
        <w:pStyle w:val="Akapitzlist"/>
        <w:numPr>
          <w:ilvl w:val="1"/>
          <w:numId w:val="26"/>
        </w:numPr>
      </w:pPr>
      <w:r>
        <w:t>2020 rok –</w:t>
      </w:r>
      <w:r>
        <w:t xml:space="preserve"> </w:t>
      </w:r>
      <w:r w:rsidRPr="00656D1D">
        <w:t>88022</w:t>
      </w:r>
    </w:p>
    <w:p w14:paraId="3AC7A5D4" w14:textId="1529315F" w:rsidR="00656D1D" w:rsidRDefault="00656D1D" w:rsidP="00656D1D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80449</w:t>
      </w:r>
    </w:p>
    <w:p w14:paraId="0D602061" w14:textId="77777777" w:rsidR="00931131" w:rsidRDefault="00931131" w:rsidP="00954411">
      <w:pPr>
        <w:pStyle w:val="Akapitzlist"/>
        <w:numPr>
          <w:ilvl w:val="0"/>
          <w:numId w:val="26"/>
        </w:numPr>
      </w:pPr>
      <w:r>
        <w:t>41-60 lat:</w:t>
      </w:r>
    </w:p>
    <w:p w14:paraId="183197A6" w14:textId="73D578DB" w:rsidR="00656D1D" w:rsidRDefault="00656D1D" w:rsidP="00656D1D">
      <w:pPr>
        <w:pStyle w:val="Akapitzlist"/>
        <w:numPr>
          <w:ilvl w:val="1"/>
          <w:numId w:val="26"/>
        </w:numPr>
      </w:pPr>
      <w:r>
        <w:t>2020 rok –</w:t>
      </w:r>
      <w:r>
        <w:t xml:space="preserve"> </w:t>
      </w:r>
      <w:r w:rsidRPr="00656D1D">
        <w:t>119518</w:t>
      </w:r>
    </w:p>
    <w:p w14:paraId="419388C8" w14:textId="00567CAE" w:rsidR="00656D1D" w:rsidRDefault="00656D1D" w:rsidP="00656D1D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97879</w:t>
      </w:r>
    </w:p>
    <w:p w14:paraId="41A4CDC3" w14:textId="77777777" w:rsidR="00931131" w:rsidRDefault="00931131" w:rsidP="00931131">
      <w:pPr>
        <w:pStyle w:val="Akapitzlist"/>
        <w:numPr>
          <w:ilvl w:val="0"/>
          <w:numId w:val="26"/>
        </w:numPr>
      </w:pPr>
      <w:r>
        <w:t>61-80 lat:</w:t>
      </w:r>
    </w:p>
    <w:p w14:paraId="53F33373" w14:textId="44C2DEE1" w:rsidR="00656D1D" w:rsidRDefault="00656D1D" w:rsidP="00656D1D">
      <w:pPr>
        <w:pStyle w:val="Akapitzlist"/>
        <w:numPr>
          <w:ilvl w:val="1"/>
          <w:numId w:val="26"/>
        </w:numPr>
      </w:pPr>
      <w:r>
        <w:t>2020 rok –</w:t>
      </w:r>
      <w:r>
        <w:t xml:space="preserve"> </w:t>
      </w:r>
      <w:r w:rsidRPr="00656D1D">
        <w:t>169839</w:t>
      </w:r>
    </w:p>
    <w:p w14:paraId="3409B7F7" w14:textId="4C4993A2" w:rsidR="00656D1D" w:rsidRDefault="00656D1D" w:rsidP="00656D1D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173441</w:t>
      </w:r>
    </w:p>
    <w:p w14:paraId="288C2C2E" w14:textId="77777777" w:rsidR="0035125A" w:rsidRDefault="0035125A" w:rsidP="0035125A">
      <w:pPr>
        <w:pStyle w:val="Akapitzlist"/>
        <w:numPr>
          <w:ilvl w:val="0"/>
          <w:numId w:val="26"/>
        </w:numPr>
      </w:pPr>
      <w:r>
        <w:t>81-100 lat:</w:t>
      </w:r>
    </w:p>
    <w:p w14:paraId="73E35BDD" w14:textId="444FEBF9" w:rsidR="00656D1D" w:rsidRDefault="00656D1D" w:rsidP="00656D1D">
      <w:pPr>
        <w:pStyle w:val="Akapitzlist"/>
        <w:numPr>
          <w:ilvl w:val="1"/>
          <w:numId w:val="26"/>
        </w:numPr>
      </w:pPr>
      <w:r>
        <w:t>2020 rok –</w:t>
      </w:r>
      <w:r>
        <w:t xml:space="preserve"> </w:t>
      </w:r>
      <w:r w:rsidRPr="00656D1D">
        <w:t>95887</w:t>
      </w:r>
    </w:p>
    <w:p w14:paraId="74482505" w14:textId="512D59B7" w:rsidR="00656D1D" w:rsidRDefault="00656D1D" w:rsidP="00656D1D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122676</w:t>
      </w:r>
    </w:p>
    <w:p w14:paraId="652D75F4" w14:textId="77777777" w:rsidR="00931131" w:rsidRDefault="0035125A" w:rsidP="00931131">
      <w:pPr>
        <w:pStyle w:val="Akapitzlist"/>
        <w:numPr>
          <w:ilvl w:val="0"/>
          <w:numId w:val="26"/>
        </w:numPr>
      </w:pPr>
      <w:r>
        <w:t>101-120 lat</w:t>
      </w:r>
      <w:r w:rsidR="00931131">
        <w:t>:</w:t>
      </w:r>
    </w:p>
    <w:p w14:paraId="0EC114D9" w14:textId="5DBA8623" w:rsidR="00656D1D" w:rsidRDefault="00656D1D" w:rsidP="00656D1D">
      <w:pPr>
        <w:pStyle w:val="Akapitzlist"/>
        <w:numPr>
          <w:ilvl w:val="1"/>
          <w:numId w:val="26"/>
        </w:numPr>
      </w:pPr>
      <w:r>
        <w:t>2020 rok –</w:t>
      </w:r>
      <w:r>
        <w:t xml:space="preserve"> </w:t>
      </w:r>
      <w:r w:rsidRPr="00656D1D">
        <w:t>29252</w:t>
      </w:r>
    </w:p>
    <w:p w14:paraId="20498F31" w14:textId="4C1532E7" w:rsidR="00656D1D" w:rsidRDefault="00656D1D" w:rsidP="00656D1D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32807</w:t>
      </w:r>
    </w:p>
    <w:p w14:paraId="18CA8B95" w14:textId="77777777" w:rsidR="00931131" w:rsidRDefault="0035125A" w:rsidP="00931131">
      <w:pPr>
        <w:pStyle w:val="Akapitzlist"/>
        <w:numPr>
          <w:ilvl w:val="0"/>
          <w:numId w:val="26"/>
        </w:numPr>
      </w:pPr>
      <w:r>
        <w:t>121 lat i starsze</w:t>
      </w:r>
      <w:r w:rsidR="00931131">
        <w:t>:</w:t>
      </w:r>
    </w:p>
    <w:p w14:paraId="410713C8" w14:textId="3DD026F9" w:rsidR="00656D1D" w:rsidRDefault="00656D1D" w:rsidP="00656D1D">
      <w:pPr>
        <w:pStyle w:val="Akapitzlist"/>
        <w:numPr>
          <w:ilvl w:val="1"/>
          <w:numId w:val="26"/>
        </w:numPr>
      </w:pPr>
      <w:r>
        <w:lastRenderedPageBreak/>
        <w:t>2020 rok –</w:t>
      </w:r>
      <w:r>
        <w:t xml:space="preserve"> </w:t>
      </w:r>
      <w:r w:rsidRPr="00656D1D">
        <w:t>5638</w:t>
      </w:r>
    </w:p>
    <w:p w14:paraId="2FF58EC8" w14:textId="3D584F73" w:rsidR="00656D1D" w:rsidRDefault="00656D1D" w:rsidP="007F7EA9">
      <w:pPr>
        <w:pStyle w:val="Akapitzlist"/>
        <w:numPr>
          <w:ilvl w:val="1"/>
          <w:numId w:val="26"/>
        </w:numPr>
      </w:pPr>
      <w:r>
        <w:t xml:space="preserve">2025 rok – </w:t>
      </w:r>
      <w:r w:rsidRPr="00656D1D">
        <w:t>10143</w:t>
      </w:r>
    </w:p>
    <w:p w14:paraId="602127D3" w14:textId="314681E8" w:rsidR="00605738" w:rsidRDefault="00605738" w:rsidP="00605738">
      <w:pPr>
        <w:pStyle w:val="Nagwek2"/>
      </w:pPr>
      <w:r>
        <w:t xml:space="preserve">Pożary </w:t>
      </w:r>
      <w:r w:rsidR="000C3B6F">
        <w:t xml:space="preserve">w </w:t>
      </w:r>
      <w:r>
        <w:t>la</w:t>
      </w:r>
      <w:r w:rsidR="000C3B6F">
        <w:t>sach (w województwie lubelskim)</w:t>
      </w:r>
    </w:p>
    <w:p w14:paraId="1274EC93" w14:textId="7FF5FE5A" w:rsidR="007F7EA9" w:rsidRDefault="000A11CD" w:rsidP="0088179C">
      <w:pPr>
        <w:pStyle w:val="Akapitzlist"/>
        <w:numPr>
          <w:ilvl w:val="0"/>
          <w:numId w:val="29"/>
        </w:numPr>
      </w:pPr>
      <w:r>
        <w:t xml:space="preserve">Powierzchnia pożarów </w:t>
      </w:r>
      <w:r w:rsidR="000C3B6F">
        <w:t>lasów:</w:t>
      </w:r>
    </w:p>
    <w:p w14:paraId="1B2BB6E9" w14:textId="41DABBF8" w:rsidR="000C3B6F" w:rsidRDefault="000C3B6F" w:rsidP="000C3B6F">
      <w:pPr>
        <w:pStyle w:val="Akapitzlist"/>
        <w:numPr>
          <w:ilvl w:val="1"/>
          <w:numId w:val="29"/>
        </w:numPr>
      </w:pPr>
      <w:r>
        <w:t>97,78 hektarów;</w:t>
      </w:r>
    </w:p>
    <w:p w14:paraId="2073ADAF" w14:textId="7F6A0343" w:rsidR="000C3B6F" w:rsidRDefault="000C3B6F" w:rsidP="000C3B6F">
      <w:pPr>
        <w:pStyle w:val="Akapitzlist"/>
        <w:numPr>
          <w:ilvl w:val="1"/>
          <w:numId w:val="29"/>
        </w:numPr>
      </w:pPr>
      <w:r>
        <w:t>Wzrost o 15,1% rok do roku;</w:t>
      </w:r>
    </w:p>
    <w:p w14:paraId="210C304E" w14:textId="45336C39" w:rsidR="000C3B6F" w:rsidRDefault="000C3B6F" w:rsidP="000C3B6F">
      <w:pPr>
        <w:pStyle w:val="Akapitzlist"/>
        <w:numPr>
          <w:ilvl w:val="0"/>
          <w:numId w:val="29"/>
        </w:numPr>
      </w:pPr>
      <w:r>
        <w:t>W tym według przyczyn:</w:t>
      </w:r>
    </w:p>
    <w:p w14:paraId="60CB971A" w14:textId="2355A152" w:rsidR="000C3B6F" w:rsidRDefault="000C3B6F" w:rsidP="000C3B6F">
      <w:pPr>
        <w:pStyle w:val="Akapitzlist"/>
        <w:numPr>
          <w:ilvl w:val="1"/>
          <w:numId w:val="29"/>
        </w:numPr>
      </w:pPr>
      <w:r>
        <w:t>Podpaleń – 1,67 hektarów;</w:t>
      </w:r>
    </w:p>
    <w:p w14:paraId="271A9B9C" w14:textId="4E02B77D" w:rsidR="000C3B6F" w:rsidRDefault="000C3B6F" w:rsidP="000C3B6F">
      <w:pPr>
        <w:pStyle w:val="Akapitzlist"/>
        <w:numPr>
          <w:ilvl w:val="1"/>
          <w:numId w:val="29"/>
        </w:numPr>
      </w:pPr>
      <w:r>
        <w:t>Wad urządzeń technicznych i ich nieprawidłowej eksploatacji – 0,58 hektarów.</w:t>
      </w:r>
    </w:p>
    <w:p w14:paraId="4B80FBDA" w14:textId="77777777" w:rsidR="003508D2" w:rsidRDefault="003508D2" w:rsidP="003508D2">
      <w:pPr>
        <w:pStyle w:val="Nagwek2"/>
      </w:pPr>
      <w:r>
        <w:t>Dolny pasek w infografice</w:t>
      </w:r>
    </w:p>
    <w:p w14:paraId="2E4AAD84" w14:textId="39B84527" w:rsidR="003508D2" w:rsidRDefault="003508D2" w:rsidP="003508D2">
      <w:r>
        <w:t xml:space="preserve">Dane: </w:t>
      </w:r>
      <w:r w:rsidR="000C3B6F">
        <w:t>Przeliczenia na podstawie danych GUS</w:t>
      </w:r>
    </w:p>
    <w:p w14:paraId="01EF7A32" w14:textId="77777777" w:rsidR="003508D2" w:rsidRDefault="003508D2" w:rsidP="003508D2">
      <w:r>
        <w:t>Opracowanie: Lubelski Ośrodek Badań Regionalnych</w:t>
      </w:r>
    </w:p>
    <w:p w14:paraId="5B2F9074" w14:textId="77777777" w:rsidR="003508D2" w:rsidRDefault="003508D2" w:rsidP="003508D2">
      <w:r>
        <w:t>Prosimy o podanie źródła przy publikowaniu danych Urzędu Statystycznego w Lublinie</w:t>
      </w:r>
    </w:p>
    <w:p w14:paraId="4AC58623" w14:textId="77777777"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14:paraId="16B7CEF3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7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248AF8C6" w14:textId="77777777" w:rsidR="003508D2" w:rsidRDefault="005A4BAA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8" w:history="1">
        <w:r w:rsidRPr="00F428F1">
          <w:rPr>
            <w:rStyle w:val="Hipercze"/>
          </w:rPr>
          <w:t>https://x.com/Lublin_STAT</w:t>
        </w:r>
      </w:hyperlink>
      <w:r w:rsidR="003508D2">
        <w:t xml:space="preserve"> </w:t>
      </w:r>
    </w:p>
    <w:p w14:paraId="02769C20" w14:textId="2A743A3D" w:rsidR="000D04A8" w:rsidRDefault="003508D2">
      <w:r>
        <w:t xml:space="preserve">Link na stronę internetową Urzędu Statystycznego w Lublinie </w:t>
      </w:r>
      <w:hyperlink r:id="rId9" w:history="1">
        <w:r w:rsidR="000C3B6F" w:rsidRPr="00FA47C6">
          <w:rPr>
            <w:rStyle w:val="Hipercze"/>
          </w:rPr>
          <w:t>https://lublin.new.stat.gov.pl/</w:t>
        </w:r>
      </w:hyperlink>
      <w:r>
        <w:t xml:space="preserve"> </w:t>
      </w:r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37B7F" w14:textId="77777777" w:rsidR="00656D1D" w:rsidRDefault="00656D1D" w:rsidP="00656D1D">
      <w:pPr>
        <w:spacing w:line="240" w:lineRule="auto"/>
      </w:pPr>
      <w:r>
        <w:separator/>
      </w:r>
    </w:p>
  </w:endnote>
  <w:endnote w:type="continuationSeparator" w:id="0">
    <w:p w14:paraId="1AE93A4F" w14:textId="77777777" w:rsidR="00656D1D" w:rsidRDefault="00656D1D" w:rsidP="00656D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97038" w14:textId="77777777" w:rsidR="00656D1D" w:rsidRDefault="00656D1D" w:rsidP="00656D1D">
      <w:pPr>
        <w:spacing w:line="240" w:lineRule="auto"/>
      </w:pPr>
      <w:r>
        <w:separator/>
      </w:r>
    </w:p>
  </w:footnote>
  <w:footnote w:type="continuationSeparator" w:id="0">
    <w:p w14:paraId="7BA24F37" w14:textId="77777777" w:rsidR="00656D1D" w:rsidRDefault="00656D1D" w:rsidP="00656D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008"/>
    <w:multiLevelType w:val="hybridMultilevel"/>
    <w:tmpl w:val="6B8AE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D3B70"/>
    <w:multiLevelType w:val="hybridMultilevel"/>
    <w:tmpl w:val="0DA4A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22"/>
  </w:num>
  <w:num w:numId="4">
    <w:abstractNumId w:val="2"/>
  </w:num>
  <w:num w:numId="5">
    <w:abstractNumId w:val="30"/>
  </w:num>
  <w:num w:numId="6">
    <w:abstractNumId w:val="11"/>
  </w:num>
  <w:num w:numId="7">
    <w:abstractNumId w:val="12"/>
  </w:num>
  <w:num w:numId="8">
    <w:abstractNumId w:val="19"/>
  </w:num>
  <w:num w:numId="9">
    <w:abstractNumId w:val="4"/>
  </w:num>
  <w:num w:numId="10">
    <w:abstractNumId w:val="16"/>
  </w:num>
  <w:num w:numId="11">
    <w:abstractNumId w:val="10"/>
  </w:num>
  <w:num w:numId="12">
    <w:abstractNumId w:val="21"/>
  </w:num>
  <w:num w:numId="13">
    <w:abstractNumId w:val="26"/>
  </w:num>
  <w:num w:numId="14">
    <w:abstractNumId w:val="17"/>
  </w:num>
  <w:num w:numId="15">
    <w:abstractNumId w:val="24"/>
  </w:num>
  <w:num w:numId="16">
    <w:abstractNumId w:val="0"/>
  </w:num>
  <w:num w:numId="17">
    <w:abstractNumId w:val="8"/>
  </w:num>
  <w:num w:numId="18">
    <w:abstractNumId w:val="23"/>
  </w:num>
  <w:num w:numId="19">
    <w:abstractNumId w:val="20"/>
  </w:num>
  <w:num w:numId="20">
    <w:abstractNumId w:val="29"/>
  </w:num>
  <w:num w:numId="21">
    <w:abstractNumId w:val="18"/>
  </w:num>
  <w:num w:numId="22">
    <w:abstractNumId w:val="27"/>
  </w:num>
  <w:num w:numId="23">
    <w:abstractNumId w:val="5"/>
  </w:num>
  <w:num w:numId="24">
    <w:abstractNumId w:val="9"/>
  </w:num>
  <w:num w:numId="25">
    <w:abstractNumId w:val="15"/>
  </w:num>
  <w:num w:numId="26">
    <w:abstractNumId w:val="7"/>
  </w:num>
  <w:num w:numId="27">
    <w:abstractNumId w:val="3"/>
  </w:num>
  <w:num w:numId="28">
    <w:abstractNumId w:val="13"/>
  </w:num>
  <w:num w:numId="29">
    <w:abstractNumId w:val="1"/>
  </w:num>
  <w:num w:numId="30">
    <w:abstractNumId w:val="28"/>
  </w:num>
  <w:num w:numId="3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113"/>
    <w:rsid w:val="00023D0C"/>
    <w:rsid w:val="00026D41"/>
    <w:rsid w:val="000323E8"/>
    <w:rsid w:val="00047166"/>
    <w:rsid w:val="00051F9E"/>
    <w:rsid w:val="00070422"/>
    <w:rsid w:val="000A11CD"/>
    <w:rsid w:val="000A16B2"/>
    <w:rsid w:val="000C3B6F"/>
    <w:rsid w:val="000D04A8"/>
    <w:rsid w:val="000D40EE"/>
    <w:rsid w:val="000F4299"/>
    <w:rsid w:val="0011137E"/>
    <w:rsid w:val="001312AE"/>
    <w:rsid w:val="00172190"/>
    <w:rsid w:val="00174881"/>
    <w:rsid w:val="00181769"/>
    <w:rsid w:val="00181AB7"/>
    <w:rsid w:val="001975F9"/>
    <w:rsid w:val="001A5B8E"/>
    <w:rsid w:val="001D587B"/>
    <w:rsid w:val="001E32DB"/>
    <w:rsid w:val="00261745"/>
    <w:rsid w:val="00267137"/>
    <w:rsid w:val="00303C89"/>
    <w:rsid w:val="00325E9B"/>
    <w:rsid w:val="003508D2"/>
    <w:rsid w:val="0035125A"/>
    <w:rsid w:val="00366B69"/>
    <w:rsid w:val="003E251C"/>
    <w:rsid w:val="004255A0"/>
    <w:rsid w:val="00447BB7"/>
    <w:rsid w:val="00452EE0"/>
    <w:rsid w:val="00515EE9"/>
    <w:rsid w:val="0055007A"/>
    <w:rsid w:val="00557C7D"/>
    <w:rsid w:val="0056753D"/>
    <w:rsid w:val="00582893"/>
    <w:rsid w:val="005A4BAA"/>
    <w:rsid w:val="005D7340"/>
    <w:rsid w:val="005E5E38"/>
    <w:rsid w:val="005E6E37"/>
    <w:rsid w:val="005F5203"/>
    <w:rsid w:val="00605738"/>
    <w:rsid w:val="0060617C"/>
    <w:rsid w:val="006507B5"/>
    <w:rsid w:val="00656D1D"/>
    <w:rsid w:val="006E1DC5"/>
    <w:rsid w:val="00717EEF"/>
    <w:rsid w:val="00720C91"/>
    <w:rsid w:val="00725CD7"/>
    <w:rsid w:val="0076784C"/>
    <w:rsid w:val="00783931"/>
    <w:rsid w:val="00787134"/>
    <w:rsid w:val="007C2AB3"/>
    <w:rsid w:val="007F2283"/>
    <w:rsid w:val="007F7EA9"/>
    <w:rsid w:val="00807D8A"/>
    <w:rsid w:val="00811AF4"/>
    <w:rsid w:val="00815241"/>
    <w:rsid w:val="00852444"/>
    <w:rsid w:val="00866692"/>
    <w:rsid w:val="0088179C"/>
    <w:rsid w:val="00884F04"/>
    <w:rsid w:val="008928A9"/>
    <w:rsid w:val="0089383D"/>
    <w:rsid w:val="00896D60"/>
    <w:rsid w:val="008C65BF"/>
    <w:rsid w:val="008D06A7"/>
    <w:rsid w:val="008E6E1A"/>
    <w:rsid w:val="00900CDE"/>
    <w:rsid w:val="00931131"/>
    <w:rsid w:val="00935AAA"/>
    <w:rsid w:val="00935B03"/>
    <w:rsid w:val="00954411"/>
    <w:rsid w:val="009751C9"/>
    <w:rsid w:val="009774E3"/>
    <w:rsid w:val="00993A0E"/>
    <w:rsid w:val="009C44A9"/>
    <w:rsid w:val="009E32E9"/>
    <w:rsid w:val="009F204C"/>
    <w:rsid w:val="009F5D46"/>
    <w:rsid w:val="00A0138B"/>
    <w:rsid w:val="00A33AB4"/>
    <w:rsid w:val="00A461BC"/>
    <w:rsid w:val="00A553F1"/>
    <w:rsid w:val="00A763DE"/>
    <w:rsid w:val="00A90EAB"/>
    <w:rsid w:val="00AA334F"/>
    <w:rsid w:val="00AA3C2C"/>
    <w:rsid w:val="00B073CC"/>
    <w:rsid w:val="00B77A76"/>
    <w:rsid w:val="00BA4E59"/>
    <w:rsid w:val="00BB4012"/>
    <w:rsid w:val="00BE0235"/>
    <w:rsid w:val="00BE5558"/>
    <w:rsid w:val="00C55CAE"/>
    <w:rsid w:val="00C650FE"/>
    <w:rsid w:val="00C67AA2"/>
    <w:rsid w:val="00CA5A50"/>
    <w:rsid w:val="00CB17E0"/>
    <w:rsid w:val="00D36211"/>
    <w:rsid w:val="00D51F61"/>
    <w:rsid w:val="00D55205"/>
    <w:rsid w:val="00D67B7C"/>
    <w:rsid w:val="00DC109F"/>
    <w:rsid w:val="00DC4794"/>
    <w:rsid w:val="00DD1887"/>
    <w:rsid w:val="00E02D2F"/>
    <w:rsid w:val="00E166AD"/>
    <w:rsid w:val="00E3557C"/>
    <w:rsid w:val="00E40343"/>
    <w:rsid w:val="00E50B3A"/>
    <w:rsid w:val="00EA2598"/>
    <w:rsid w:val="00EF5235"/>
    <w:rsid w:val="00F25891"/>
    <w:rsid w:val="00F44132"/>
    <w:rsid w:val="00F45DCD"/>
    <w:rsid w:val="00F60968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C3F4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D1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D1D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D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Lublin_STA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UrzadStatystycznyLubl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ublin.new.stat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3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Światowy Dzień Drzewa - 10 października 2025 rok – opis alternatywny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Światowy Dzień Drzewa w województwie lubelskim 2026 – infografika</dc:title>
  <dc:subject/>
  <dc:creator>Szymkiewicz Szymon</dc:creator>
  <cp:keywords/>
  <dc:description/>
  <cp:lastModifiedBy>Szymkiewicz Szymon</cp:lastModifiedBy>
  <cp:revision>47</cp:revision>
  <dcterms:created xsi:type="dcterms:W3CDTF">2023-06-14T09:24:00Z</dcterms:created>
  <dcterms:modified xsi:type="dcterms:W3CDTF">2026-10-09T06:01:00Z</dcterms:modified>
</cp:coreProperties>
</file>