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446AA" w14:textId="252BE694" w:rsidR="009A0F75" w:rsidRDefault="001B16F4" w:rsidP="009A0F75">
      <w:r>
        <w:t>Katowice</w:t>
      </w:r>
      <w:r w:rsidR="009A0F75">
        <w:t xml:space="preserve"> wybrane dane</w:t>
      </w:r>
      <w:r w:rsidR="00B85C0A">
        <w:t xml:space="preserve"> – </w:t>
      </w:r>
      <w:r w:rsidR="00320A9D">
        <w:t>wrzesień</w:t>
      </w:r>
      <w:r w:rsidR="00B85C0A">
        <w:t xml:space="preserve"> 2026 r.</w:t>
      </w:r>
    </w:p>
    <w:p w14:paraId="7E4402A5" w14:textId="036CBB83" w:rsidR="009A0F75" w:rsidRDefault="009A0F75" w:rsidP="009A0F75">
      <w:r w:rsidRPr="009A0F75">
        <w:t xml:space="preserve">Infografika przedstawiająca </w:t>
      </w:r>
      <w:r>
        <w:t xml:space="preserve">wybrane </w:t>
      </w:r>
      <w:r w:rsidRPr="009A0F75">
        <w:t>dane ekonomiczne</w:t>
      </w:r>
      <w:r>
        <w:t xml:space="preserve"> za</w:t>
      </w:r>
      <w:r w:rsidRPr="009A0F75">
        <w:t xml:space="preserve"> </w:t>
      </w:r>
      <w:r w:rsidR="00320A9D">
        <w:t>wrzesień</w:t>
      </w:r>
      <w:r w:rsidRPr="009A0F75">
        <w:t xml:space="preserve"> 2026 r. dla </w:t>
      </w:r>
      <w:r w:rsidR="00160512">
        <w:t>Katowic</w:t>
      </w:r>
      <w:r>
        <w:t xml:space="preserve">. </w:t>
      </w:r>
      <w:r w:rsidRPr="009A0F75">
        <w:t xml:space="preserve">Zawiera statystyki dotyczące zatrudnienia, wynagrodzeń i produkcji. Kluczowe dane: </w:t>
      </w:r>
      <w:r w:rsidR="00320A9D" w:rsidRPr="00320A9D">
        <w:t>124,5</w:t>
      </w:r>
      <w:r w:rsidRPr="009A0F75">
        <w:t xml:space="preserve"> tys. zatrudnionych </w:t>
      </w:r>
      <w:r w:rsidR="00A97811" w:rsidRPr="00A97811">
        <w:t>w sektorze przedsiębiorstw</w:t>
      </w:r>
      <w:r w:rsidRPr="009A0F75">
        <w:t xml:space="preserve">, </w:t>
      </w:r>
      <w:r w:rsidR="00A97811">
        <w:t xml:space="preserve">w którym </w:t>
      </w:r>
      <w:r w:rsidRPr="009A0F75">
        <w:t xml:space="preserve">przeciętne miesięczne wynagrodzenie brutto </w:t>
      </w:r>
      <w:r w:rsidR="00A97811">
        <w:t xml:space="preserve">wyniosło </w:t>
      </w:r>
      <w:r w:rsidR="00320A9D" w:rsidRPr="00320A9D">
        <w:t>10072,25</w:t>
      </w:r>
      <w:r w:rsidRPr="009A0F75">
        <w:t xml:space="preserve"> zł, produkcja przemysłowa </w:t>
      </w:r>
      <w:r w:rsidR="00A97811">
        <w:t xml:space="preserve">ukształtowała się na poziomie </w:t>
      </w:r>
      <w:r w:rsidR="00320A9D" w:rsidRPr="00320A9D">
        <w:t>2207,6</w:t>
      </w:r>
      <w:r w:rsidRPr="009A0F75">
        <w:t xml:space="preserve"> mln zł, </w:t>
      </w:r>
      <w:r w:rsidR="00A97811">
        <w:t xml:space="preserve">a </w:t>
      </w:r>
      <w:r w:rsidRPr="009A0F75">
        <w:t xml:space="preserve">produkcja budowlano-montażowa </w:t>
      </w:r>
      <w:r w:rsidR="00320A9D" w:rsidRPr="00320A9D">
        <w:t>109,9</w:t>
      </w:r>
      <w:r w:rsidRPr="009A0F75">
        <w:t xml:space="preserve"> mln zł, </w:t>
      </w:r>
      <w:r w:rsidR="00A97811">
        <w:t xml:space="preserve">odnotowano również </w:t>
      </w:r>
      <w:r w:rsidR="00F40EF1" w:rsidRPr="00F40EF1">
        <w:t>3,9</w:t>
      </w:r>
      <w:r w:rsidRPr="009A0F75">
        <w:t xml:space="preserve"> tys. zarejestrowanych bezrobotnych oraz </w:t>
      </w:r>
      <w:r w:rsidR="00320A9D" w:rsidRPr="00320A9D">
        <w:t>59,6</w:t>
      </w:r>
      <w:r w:rsidRPr="009A0F75">
        <w:t xml:space="preserve"> tys. podmiotów gospodarczych </w:t>
      </w:r>
      <w:r w:rsidR="00A97811">
        <w:t xml:space="preserve">wpisanych </w:t>
      </w:r>
      <w:r w:rsidR="00160512">
        <w:t>do rejestru</w:t>
      </w:r>
      <w:r w:rsidRPr="009A0F75">
        <w:t xml:space="preserve"> REGON.</w:t>
      </w:r>
    </w:p>
    <w:sectPr w:rsidR="009A0F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F75"/>
    <w:rsid w:val="00103B87"/>
    <w:rsid w:val="00125991"/>
    <w:rsid w:val="00152C27"/>
    <w:rsid w:val="00160512"/>
    <w:rsid w:val="001B16F4"/>
    <w:rsid w:val="00320A9D"/>
    <w:rsid w:val="004C6575"/>
    <w:rsid w:val="004D3756"/>
    <w:rsid w:val="00556F4C"/>
    <w:rsid w:val="00560832"/>
    <w:rsid w:val="006F5D6E"/>
    <w:rsid w:val="009A0F75"/>
    <w:rsid w:val="009D161A"/>
    <w:rsid w:val="00A97811"/>
    <w:rsid w:val="00B55F5E"/>
    <w:rsid w:val="00B85C0A"/>
    <w:rsid w:val="00F40EF1"/>
    <w:rsid w:val="00FA6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4C854"/>
  <w15:chartTrackingRefBased/>
  <w15:docId w15:val="{B68C16A7-8FD2-481E-8B75-00B265B30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ira Sans" w:eastAsiaTheme="minorHAnsi" w:hAnsi="Fira Sans" w:cstheme="minorBidi"/>
        <w:kern w:val="2"/>
        <w:sz w:val="19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A0F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0F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0F7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0F7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0F7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0F7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0F7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0F7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0F7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0F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0F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0F7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0F7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0F7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0F7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0F7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0F7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0F75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0F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0F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0F7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0F7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0F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0F7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A0F7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0F7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0F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0F7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0F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82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Przybyła Michał</dc:creator>
  <cp:keywords/>
  <dc:description/>
  <cp:lastModifiedBy>Przybyła Michał</cp:lastModifiedBy>
  <cp:revision>7</cp:revision>
  <dcterms:created xsi:type="dcterms:W3CDTF">2026-07-27T08:10:00Z</dcterms:created>
  <dcterms:modified xsi:type="dcterms:W3CDTF">2026-10-23T09:57:00Z</dcterms:modified>
</cp:coreProperties>
</file>